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E2EFD9" w:themeColor="accent6" w:themeTint="33"/>
  <w:body>
    <w:p w14:paraId="3EA19C95" w14:textId="5900CDC1" w:rsidR="003D31D1" w:rsidRDefault="003D31D1"/>
    <w:p w14:paraId="419D99F3" w14:textId="7AE72B26" w:rsidR="0065404F" w:rsidRDefault="0065404F" w:rsidP="000E721C">
      <w:pPr>
        <w:jc w:val="center"/>
      </w:pPr>
      <w:r w:rsidRPr="00A73CE6">
        <w:rPr>
          <w:rFonts w:ascii="Times New Roman" w:eastAsia="Times New Roman" w:hAnsi="Times New Roman" w:cs="Times New Roman"/>
        </w:rPr>
        <w:fldChar w:fldCharType="begin"/>
      </w:r>
      <w:r w:rsidRPr="00A73CE6">
        <w:rPr>
          <w:rFonts w:ascii="Times New Roman" w:eastAsia="Times New Roman" w:hAnsi="Times New Roman" w:cs="Times New Roman"/>
        </w:rPr>
        <w:instrText xml:space="preserve"> INCLUDEPICTURE "/var/folders/vf/vj4kkzqn0yx9cq22xkfftfcm0000gp/T/com.microsoft.Word/WebArchiveCopyPasteTempFiles/crwd_e4edac8d77f67d7c55e281e4808cf178.jpg" \* MERGEFORMATINET </w:instrText>
      </w:r>
      <w:r w:rsidRPr="00A73CE6">
        <w:rPr>
          <w:rFonts w:ascii="Times New Roman" w:eastAsia="Times New Roman" w:hAnsi="Times New Roman" w:cs="Times New Roman"/>
        </w:rPr>
        <w:fldChar w:fldCharType="separate"/>
      </w:r>
      <w:r w:rsidRPr="00A73CE6">
        <w:rPr>
          <w:rFonts w:ascii="Times New Roman" w:eastAsia="Times New Roman" w:hAnsi="Times New Roman" w:cs="Times New Roman"/>
          <w:noProof/>
        </w:rPr>
        <w:drawing>
          <wp:inline distT="0" distB="0" distL="0" distR="0" wp14:anchorId="116F4C37" wp14:editId="1DF00851">
            <wp:extent cx="5943600" cy="2227580"/>
            <wp:effectExtent l="0" t="0" r="0" b="0"/>
            <wp:docPr id="4"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a:picLocks noChangeAspect="1" noChangeArrowheads="1"/>
                    </pic:cNvPicPr>
                  </pic:nvPicPr>
                  <pic:blipFill>
                    <a:blip r:embed="rId7">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943600" cy="2227580"/>
                    </a:xfrm>
                    <a:prstGeom prst="rect">
                      <a:avLst/>
                    </a:prstGeom>
                    <a:noFill/>
                    <a:ln>
                      <a:noFill/>
                    </a:ln>
                  </pic:spPr>
                </pic:pic>
              </a:graphicData>
            </a:graphic>
          </wp:inline>
        </w:drawing>
      </w:r>
      <w:r w:rsidRPr="00A73CE6">
        <w:rPr>
          <w:rFonts w:ascii="Times New Roman" w:eastAsia="Times New Roman" w:hAnsi="Times New Roman" w:cs="Times New Roman"/>
        </w:rPr>
        <w:fldChar w:fldCharType="end"/>
      </w:r>
    </w:p>
    <w:p w14:paraId="4E968A0A" w14:textId="77777777" w:rsidR="0065404F" w:rsidRDefault="0065404F" w:rsidP="000E721C">
      <w:pPr>
        <w:jc w:val="center"/>
      </w:pPr>
    </w:p>
    <w:p w14:paraId="603D9001" w14:textId="77777777" w:rsidR="0065404F" w:rsidRDefault="0065404F" w:rsidP="000E721C">
      <w:pPr>
        <w:jc w:val="center"/>
      </w:pPr>
    </w:p>
    <w:p w14:paraId="13FE66E8" w14:textId="4FCD149F" w:rsidR="001B0FFB" w:rsidRDefault="0065404F" w:rsidP="0065404F">
      <w:pPr>
        <w:jc w:val="center"/>
        <w:rPr>
          <w:rFonts w:ascii="Times New Roman" w:eastAsia="Times New Roman" w:hAnsi="Times New Roman" w:cs="Times New Roman"/>
        </w:rPr>
      </w:pPr>
      <w:r w:rsidRPr="00A73CE6">
        <w:rPr>
          <w:rFonts w:ascii="Times New Roman" w:eastAsia="Times New Roman" w:hAnsi="Times New Roman" w:cs="Times New Roman"/>
        </w:rPr>
        <w:fldChar w:fldCharType="begin"/>
      </w:r>
      <w:r w:rsidRPr="00A73CE6">
        <w:rPr>
          <w:rFonts w:ascii="Times New Roman" w:eastAsia="Times New Roman" w:hAnsi="Times New Roman" w:cs="Times New Roman"/>
        </w:rPr>
        <w:instrText xml:space="preserve"> INCLUDEPICTURE "/var/folders/vf/vj4kkzqn0yx9cq22xkfftfcm0000gp/T/com.microsoft.Word/WebArchiveCopyPasteTempFiles/crwd_5f3cfbffe6533b2d75ce3789a4895080.png" \* MERGEFORMATINET </w:instrText>
      </w:r>
      <w:r w:rsidRPr="00A73CE6">
        <w:rPr>
          <w:rFonts w:ascii="Times New Roman" w:eastAsia="Times New Roman" w:hAnsi="Times New Roman" w:cs="Times New Roman"/>
        </w:rPr>
        <w:fldChar w:fldCharType="separate"/>
      </w:r>
      <w:r w:rsidRPr="00A73CE6">
        <w:rPr>
          <w:rFonts w:ascii="Times New Roman" w:eastAsia="Times New Roman" w:hAnsi="Times New Roman" w:cs="Times New Roman"/>
          <w:noProof/>
        </w:rPr>
        <w:drawing>
          <wp:inline distT="0" distB="0" distL="0" distR="0" wp14:anchorId="310B6840" wp14:editId="1DAB21CA">
            <wp:extent cx="5943600" cy="1485900"/>
            <wp:effectExtent l="0" t="0" r="0" b="0"/>
            <wp:docPr id="1" name="Picture 1" descr="Graphical user interface, application&#10;&#10;Description automatically generated">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485900"/>
                    </a:xfrm>
                    <a:prstGeom prst="rect">
                      <a:avLst/>
                    </a:prstGeom>
                    <a:noFill/>
                    <a:ln>
                      <a:noFill/>
                    </a:ln>
                  </pic:spPr>
                </pic:pic>
              </a:graphicData>
            </a:graphic>
          </wp:inline>
        </w:drawing>
      </w:r>
      <w:r w:rsidRPr="00A73CE6">
        <w:rPr>
          <w:rFonts w:ascii="Times New Roman" w:eastAsia="Times New Roman" w:hAnsi="Times New Roman" w:cs="Times New Roman"/>
        </w:rPr>
        <w:fldChar w:fldCharType="end"/>
      </w:r>
    </w:p>
    <w:p w14:paraId="099CEB89" w14:textId="64049D17" w:rsidR="00745359" w:rsidRDefault="00745359" w:rsidP="0065404F">
      <w:pPr>
        <w:jc w:val="center"/>
        <w:rPr>
          <w:rFonts w:ascii="Times New Roman" w:eastAsia="Times New Roman" w:hAnsi="Times New Roman" w:cs="Times New Roman"/>
        </w:rPr>
      </w:pPr>
    </w:p>
    <w:p w14:paraId="200B6FA5" w14:textId="77777777" w:rsidR="00745359" w:rsidRDefault="00745359" w:rsidP="0065404F">
      <w:pPr>
        <w:jc w:val="center"/>
        <w:rPr>
          <w:rFonts w:ascii="Times New Roman" w:eastAsia="Times New Roman" w:hAnsi="Times New Roman" w:cs="Times New Roman"/>
        </w:rPr>
      </w:pPr>
    </w:p>
    <w:p w14:paraId="47B4B232" w14:textId="77777777" w:rsidR="00745359" w:rsidRPr="000E721C" w:rsidRDefault="00745359" w:rsidP="00745359">
      <w:pPr>
        <w:pStyle w:val="NormalWeb"/>
        <w:spacing w:before="0" w:beforeAutospacing="0" w:after="0" w:afterAutospacing="0" w:line="420" w:lineRule="atLeast"/>
        <w:rPr>
          <w:rFonts w:asciiTheme="minorHAnsi" w:hAnsiTheme="minorHAnsi" w:cstheme="minorHAnsi"/>
          <w:b/>
          <w:bCs/>
          <w:color w:val="538135" w:themeColor="accent6" w:themeShade="BF"/>
        </w:rPr>
      </w:pPr>
      <w:r w:rsidRPr="000E721C">
        <w:rPr>
          <w:rFonts w:asciiTheme="minorHAnsi" w:hAnsiTheme="minorHAnsi" w:cstheme="minorHAnsi"/>
          <w:b/>
          <w:bCs/>
          <w:color w:val="538135" w:themeColor="accent6" w:themeShade="BF"/>
        </w:rPr>
        <w:t>What if you could own a piece of the future?</w:t>
      </w:r>
      <w:r w:rsidRPr="000E721C">
        <w:rPr>
          <w:rStyle w:val="apple-converted-space"/>
          <w:rFonts w:asciiTheme="minorHAnsi" w:hAnsiTheme="minorHAnsi" w:cstheme="minorHAnsi"/>
          <w:b/>
          <w:bCs/>
          <w:color w:val="538135" w:themeColor="accent6" w:themeShade="BF"/>
        </w:rPr>
        <w:t> </w:t>
      </w:r>
    </w:p>
    <w:p w14:paraId="7A250DB0" w14:textId="77777777" w:rsidR="00745359" w:rsidRPr="000E721C" w:rsidRDefault="00745359" w:rsidP="00745359">
      <w:pPr>
        <w:pStyle w:val="NormalWeb"/>
        <w:spacing w:before="0" w:beforeAutospacing="0" w:after="0" w:afterAutospacing="0" w:line="420" w:lineRule="atLeast"/>
        <w:rPr>
          <w:rFonts w:asciiTheme="minorHAnsi" w:hAnsiTheme="minorHAnsi" w:cstheme="minorHAnsi"/>
          <w:b/>
          <w:bCs/>
          <w:color w:val="538135" w:themeColor="accent6" w:themeShade="BF"/>
        </w:rPr>
      </w:pPr>
      <w:r w:rsidRPr="000E721C">
        <w:rPr>
          <w:rFonts w:asciiTheme="minorHAnsi" w:hAnsiTheme="minorHAnsi" w:cstheme="minorHAnsi"/>
          <w:b/>
          <w:bCs/>
          <w:color w:val="538135" w:themeColor="accent6" w:themeShade="BF"/>
        </w:rPr>
        <w:t> </w:t>
      </w:r>
    </w:p>
    <w:p w14:paraId="7A8B1DDB" w14:textId="77777777" w:rsidR="00745359" w:rsidRPr="000E721C" w:rsidRDefault="00745359" w:rsidP="00745359">
      <w:pPr>
        <w:pStyle w:val="NormalWeb"/>
        <w:spacing w:before="0" w:beforeAutospacing="0" w:after="0" w:afterAutospacing="0" w:line="420" w:lineRule="atLeast"/>
        <w:rPr>
          <w:rFonts w:asciiTheme="minorHAnsi" w:hAnsiTheme="minorHAnsi" w:cstheme="minorHAnsi"/>
          <w:b/>
          <w:bCs/>
          <w:color w:val="538135" w:themeColor="accent6" w:themeShade="BF"/>
        </w:rPr>
      </w:pPr>
      <w:r w:rsidRPr="000E721C">
        <w:rPr>
          <w:rFonts w:asciiTheme="minorHAnsi" w:hAnsiTheme="minorHAnsi" w:cstheme="minorHAnsi"/>
          <w:b/>
          <w:bCs/>
          <w:color w:val="538135" w:themeColor="accent6" w:themeShade="BF"/>
        </w:rPr>
        <w:t>What if you could build your next castle not on sand but on the bedrock of a modern blockchain ecosystem?</w:t>
      </w:r>
    </w:p>
    <w:p w14:paraId="460563C1" w14:textId="77777777" w:rsidR="00745359" w:rsidRPr="000E721C" w:rsidRDefault="00745359" w:rsidP="00745359">
      <w:pPr>
        <w:pStyle w:val="NormalWeb"/>
        <w:spacing w:before="0" w:beforeAutospacing="0" w:after="0" w:afterAutospacing="0" w:line="420" w:lineRule="atLeast"/>
        <w:rPr>
          <w:rFonts w:asciiTheme="minorHAnsi" w:hAnsiTheme="minorHAnsi" w:cstheme="minorHAnsi"/>
          <w:b/>
          <w:bCs/>
          <w:color w:val="538135" w:themeColor="accent6" w:themeShade="BF"/>
        </w:rPr>
      </w:pPr>
      <w:r w:rsidRPr="000E721C">
        <w:rPr>
          <w:rFonts w:asciiTheme="minorHAnsi" w:hAnsiTheme="minorHAnsi" w:cstheme="minorHAnsi"/>
          <w:b/>
          <w:bCs/>
          <w:color w:val="538135" w:themeColor="accent6" w:themeShade="BF"/>
        </w:rPr>
        <w:t> </w:t>
      </w:r>
    </w:p>
    <w:p w14:paraId="57D0AD11" w14:textId="77777777" w:rsidR="00745359" w:rsidRPr="000E721C" w:rsidRDefault="00745359" w:rsidP="00745359">
      <w:pPr>
        <w:pStyle w:val="NormalWeb"/>
        <w:spacing w:before="0" w:beforeAutospacing="0" w:after="0" w:afterAutospacing="0" w:line="420" w:lineRule="atLeast"/>
        <w:rPr>
          <w:rFonts w:asciiTheme="minorHAnsi" w:hAnsiTheme="minorHAnsi" w:cstheme="minorHAnsi"/>
          <w:b/>
          <w:bCs/>
          <w:color w:val="538135" w:themeColor="accent6" w:themeShade="BF"/>
        </w:rPr>
      </w:pPr>
      <w:r w:rsidRPr="000E721C">
        <w:rPr>
          <w:rFonts w:asciiTheme="minorHAnsi" w:hAnsiTheme="minorHAnsi" w:cstheme="minorHAnsi"/>
          <w:b/>
          <w:bCs/>
          <w:color w:val="538135" w:themeColor="accent6" w:themeShade="BF"/>
        </w:rPr>
        <w:t>What if you had the opportunity to participate in a</w:t>
      </w:r>
      <w:r w:rsidRPr="000E721C">
        <w:rPr>
          <w:rStyle w:val="apple-converted-space"/>
          <w:rFonts w:asciiTheme="minorHAnsi" w:hAnsiTheme="minorHAnsi" w:cstheme="minorHAnsi"/>
          <w:b/>
          <w:bCs/>
          <w:color w:val="538135" w:themeColor="accent6" w:themeShade="BF"/>
        </w:rPr>
        <w:t> </w:t>
      </w:r>
      <w:r w:rsidRPr="000E721C">
        <w:rPr>
          <w:rFonts w:asciiTheme="minorHAnsi" w:hAnsiTheme="minorHAnsi" w:cstheme="minorHAnsi"/>
          <w:b/>
          <w:bCs/>
          <w:color w:val="538135" w:themeColor="accent6" w:themeShade="BF"/>
        </w:rPr>
        <w:t>first-of-a-kind Initial Unit Offering?  </w:t>
      </w:r>
    </w:p>
    <w:p w14:paraId="7B8C49BA" w14:textId="77777777" w:rsidR="00745359" w:rsidRPr="000E721C" w:rsidRDefault="00745359" w:rsidP="00745359">
      <w:pPr>
        <w:pStyle w:val="NormalWeb"/>
        <w:spacing w:before="0" w:beforeAutospacing="0" w:after="0" w:afterAutospacing="0" w:line="420" w:lineRule="atLeast"/>
        <w:rPr>
          <w:rFonts w:asciiTheme="minorHAnsi" w:hAnsiTheme="minorHAnsi" w:cstheme="minorHAnsi"/>
          <w:b/>
          <w:bCs/>
          <w:color w:val="538135" w:themeColor="accent6" w:themeShade="BF"/>
        </w:rPr>
      </w:pPr>
      <w:r w:rsidRPr="000E721C">
        <w:rPr>
          <w:rFonts w:asciiTheme="minorHAnsi" w:hAnsiTheme="minorHAnsi" w:cstheme="minorHAnsi"/>
          <w:b/>
          <w:bCs/>
          <w:color w:val="538135" w:themeColor="accent6" w:themeShade="BF"/>
        </w:rPr>
        <w:t> </w:t>
      </w:r>
    </w:p>
    <w:p w14:paraId="4FF55BA1" w14:textId="77777777" w:rsidR="00745359" w:rsidRPr="000E721C" w:rsidRDefault="00745359" w:rsidP="00745359">
      <w:pPr>
        <w:pStyle w:val="NormalWeb"/>
        <w:spacing w:before="0" w:beforeAutospacing="0" w:after="0" w:afterAutospacing="0" w:line="420" w:lineRule="atLeast"/>
        <w:rPr>
          <w:rFonts w:asciiTheme="minorHAnsi" w:hAnsiTheme="minorHAnsi" w:cstheme="minorHAnsi"/>
          <w:b/>
          <w:bCs/>
          <w:color w:val="538135" w:themeColor="accent6" w:themeShade="BF"/>
        </w:rPr>
      </w:pPr>
      <w:r w:rsidRPr="000E721C">
        <w:rPr>
          <w:rFonts w:asciiTheme="minorHAnsi" w:hAnsiTheme="minorHAnsi" w:cstheme="minorHAnsi"/>
          <w:b/>
          <w:bCs/>
          <w:color w:val="538135" w:themeColor="accent6" w:themeShade="BF"/>
        </w:rPr>
        <w:t xml:space="preserve">By now you have heard of an IPO, DPO, or maybe an ICO.  Each one of those involves risk to be sure, but the rewards can be tremendous if the right team is behind them.  If you are reading </w:t>
      </w:r>
      <w:proofErr w:type="gramStart"/>
      <w:r w:rsidRPr="000E721C">
        <w:rPr>
          <w:rFonts w:asciiTheme="minorHAnsi" w:hAnsiTheme="minorHAnsi" w:cstheme="minorHAnsi"/>
          <w:b/>
          <w:bCs/>
          <w:color w:val="538135" w:themeColor="accent6" w:themeShade="BF"/>
        </w:rPr>
        <w:t>this</w:t>
      </w:r>
      <w:proofErr w:type="gramEnd"/>
      <w:r w:rsidRPr="000E721C">
        <w:rPr>
          <w:rFonts w:asciiTheme="minorHAnsi" w:hAnsiTheme="minorHAnsi" w:cstheme="minorHAnsi"/>
          <w:b/>
          <w:bCs/>
          <w:color w:val="538135" w:themeColor="accent6" w:themeShade="BF"/>
        </w:rPr>
        <w:t xml:space="preserve"> you have a chance to participate in an Initial Unit Offering.</w:t>
      </w:r>
    </w:p>
    <w:p w14:paraId="12C92175" w14:textId="77777777" w:rsidR="00745359" w:rsidRPr="000E721C" w:rsidRDefault="00745359" w:rsidP="00745359">
      <w:pPr>
        <w:numPr>
          <w:ilvl w:val="0"/>
          <w:numId w:val="1"/>
        </w:numPr>
        <w:spacing w:before="100" w:beforeAutospacing="1" w:after="100" w:afterAutospacing="1" w:line="420" w:lineRule="atLeast"/>
        <w:ind w:left="945"/>
        <w:rPr>
          <w:rFonts w:cstheme="minorHAnsi"/>
          <w:b/>
          <w:bCs/>
          <w:color w:val="538135" w:themeColor="accent6" w:themeShade="BF"/>
        </w:rPr>
      </w:pPr>
      <w:r w:rsidRPr="000E721C">
        <w:rPr>
          <w:rFonts w:cstheme="minorHAnsi"/>
          <w:b/>
          <w:bCs/>
          <w:color w:val="538135" w:themeColor="accent6" w:themeShade="BF"/>
        </w:rPr>
        <w:t>If you are an accredited Investor, you should click on the link below, Declare Your Independence.  </w:t>
      </w:r>
    </w:p>
    <w:p w14:paraId="4915438B" w14:textId="77777777" w:rsidR="00745359" w:rsidRPr="000E721C" w:rsidRDefault="00745359" w:rsidP="00745359">
      <w:pPr>
        <w:numPr>
          <w:ilvl w:val="0"/>
          <w:numId w:val="1"/>
        </w:numPr>
        <w:spacing w:before="100" w:beforeAutospacing="1" w:after="100" w:afterAutospacing="1" w:line="420" w:lineRule="atLeast"/>
        <w:ind w:left="945"/>
        <w:rPr>
          <w:rFonts w:cstheme="minorHAnsi"/>
          <w:b/>
          <w:bCs/>
          <w:color w:val="538135" w:themeColor="accent6" w:themeShade="BF"/>
        </w:rPr>
      </w:pPr>
      <w:r w:rsidRPr="000E721C">
        <w:rPr>
          <w:rFonts w:cstheme="minorHAnsi"/>
          <w:b/>
          <w:bCs/>
          <w:color w:val="538135" w:themeColor="accent6" w:themeShade="BF"/>
        </w:rPr>
        <w:t>If you are not an accredited investor, you should click on it because you get a chance to see what is coming fo</w:t>
      </w:r>
      <w:r w:rsidRPr="000E721C">
        <w:rPr>
          <w:rFonts w:cstheme="minorHAnsi"/>
          <w:b/>
          <w:bCs/>
          <w:color w:val="538135" w:themeColor="accent6" w:themeShade="BF"/>
        </w:rPr>
        <w:t>r you.</w:t>
      </w:r>
    </w:p>
    <w:p w14:paraId="1C8D847F" w14:textId="77777777" w:rsidR="00745359" w:rsidRPr="0065404F" w:rsidRDefault="00745359" w:rsidP="0065404F">
      <w:pPr>
        <w:jc w:val="center"/>
        <w:rPr>
          <w:rFonts w:cstheme="minorHAnsi"/>
          <w:b/>
          <w:bCs/>
          <w:color w:val="538135" w:themeColor="accent6" w:themeShade="BF"/>
          <w:sz w:val="23"/>
          <w:szCs w:val="23"/>
        </w:rPr>
      </w:pPr>
    </w:p>
    <w:p w14:paraId="343C598B" w14:textId="77777777" w:rsidR="00B4363B" w:rsidRPr="000E721C" w:rsidRDefault="00B4363B" w:rsidP="00B4363B">
      <w:pPr>
        <w:shd w:val="clear" w:color="auto" w:fill="FFFFFF"/>
        <w:textAlignment w:val="top"/>
        <w:rPr>
          <w:rFonts w:cstheme="minorHAnsi"/>
          <w:b/>
          <w:bCs/>
          <w:vanish/>
          <w:color w:val="538135" w:themeColor="accent6" w:themeShade="BF"/>
        </w:rPr>
      </w:pPr>
    </w:p>
    <w:tbl>
      <w:tblPr>
        <w:tblW w:w="5000" w:type="pct"/>
        <w:tblCellMar>
          <w:left w:w="0" w:type="dxa"/>
          <w:right w:w="0" w:type="dxa"/>
        </w:tblCellMar>
        <w:tblLook w:val="04A0" w:firstRow="1" w:lastRow="0" w:firstColumn="1" w:lastColumn="0" w:noHBand="0" w:noVBand="1"/>
      </w:tblPr>
      <w:tblGrid>
        <w:gridCol w:w="10800"/>
      </w:tblGrid>
      <w:tr w:rsidR="000E721C" w:rsidRPr="000E721C" w14:paraId="31C935CF" w14:textId="77777777" w:rsidTr="0065404F">
        <w:tc>
          <w:tcPr>
            <w:tcW w:w="0" w:type="auto"/>
            <w:tcMar>
              <w:top w:w="150" w:type="dxa"/>
              <w:left w:w="300" w:type="dxa"/>
              <w:bottom w:w="150" w:type="dxa"/>
              <w:right w:w="300" w:type="dxa"/>
            </w:tcMar>
            <w:vAlign w:val="center"/>
          </w:tcPr>
          <w:p w14:paraId="261C9692" w14:textId="49AEC05E" w:rsidR="00B4363B" w:rsidRPr="000E721C" w:rsidRDefault="00745359" w:rsidP="000E721C">
            <w:pPr>
              <w:jc w:val="center"/>
              <w:rPr>
                <w:rFonts w:cstheme="minorHAnsi"/>
                <w:b/>
                <w:bCs/>
                <w:color w:val="538135" w:themeColor="accent6" w:themeShade="BF"/>
                <w:sz w:val="23"/>
                <w:szCs w:val="23"/>
              </w:rPr>
            </w:pPr>
            <w:r>
              <w:rPr>
                <w:noProof/>
              </w:rPr>
              <w:lastRenderedPageBreak/>
              <w:drawing>
                <wp:inline distT="0" distB="0" distL="0" distR="0" wp14:anchorId="5016A14D" wp14:editId="60F3DF36">
                  <wp:extent cx="3907507" cy="1920240"/>
                  <wp:effectExtent l="0" t="0" r="4445" b="0"/>
                  <wp:docPr id="5" name="Picture 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hlinkClick r:id="rId10"/>
                          </pic:cNvPr>
                          <pic:cNvPicPr/>
                        </pic:nvPicPr>
                        <pic:blipFill rotWithShape="1">
                          <a:blip r:embed="rId11" cstate="print">
                            <a:extLst>
                              <a:ext uri="{28A0092B-C50C-407E-A947-70E740481C1C}">
                                <a14:useLocalDpi xmlns:a14="http://schemas.microsoft.com/office/drawing/2010/main" val="0"/>
                              </a:ext>
                            </a:extLst>
                          </a:blip>
                          <a:srcRect l="7941" t="8654" r="1464"/>
                          <a:stretch/>
                        </pic:blipFill>
                        <pic:spPr bwMode="auto">
                          <a:xfrm>
                            <a:off x="0" y="0"/>
                            <a:ext cx="3907507" cy="1920240"/>
                          </a:xfrm>
                          <a:prstGeom prst="rect">
                            <a:avLst/>
                          </a:prstGeom>
                          <a:ln>
                            <a:noFill/>
                          </a:ln>
                          <a:extLst>
                            <a:ext uri="{53640926-AAD7-44D8-BBD7-CCE9431645EC}">
                              <a14:shadowObscured xmlns:a14="http://schemas.microsoft.com/office/drawing/2010/main"/>
                            </a:ext>
                          </a:extLst>
                        </pic:spPr>
                      </pic:pic>
                    </a:graphicData>
                  </a:graphic>
                </wp:inline>
              </w:drawing>
            </w:r>
          </w:p>
        </w:tc>
      </w:tr>
      <w:tr w:rsidR="000E721C" w:rsidRPr="000E721C" w14:paraId="27685D05" w14:textId="77777777" w:rsidTr="00B4363B">
        <w:tc>
          <w:tcPr>
            <w:tcW w:w="0" w:type="auto"/>
            <w:tcMar>
              <w:top w:w="150" w:type="dxa"/>
              <w:left w:w="300" w:type="dxa"/>
              <w:bottom w:w="150" w:type="dxa"/>
              <w:right w:w="300" w:type="dxa"/>
            </w:tcMar>
            <w:hideMark/>
          </w:tcPr>
          <w:p w14:paraId="0F2206B7" w14:textId="5A3091E9" w:rsidR="00B4363B" w:rsidRPr="000E721C" w:rsidRDefault="00B4363B">
            <w:pPr>
              <w:jc w:val="center"/>
              <w:rPr>
                <w:rFonts w:cstheme="minorHAnsi"/>
                <w:b/>
                <w:bCs/>
                <w:color w:val="538135" w:themeColor="accent6" w:themeShade="BF"/>
                <w:sz w:val="2"/>
                <w:szCs w:val="2"/>
              </w:rPr>
            </w:pPr>
          </w:p>
        </w:tc>
      </w:tr>
    </w:tbl>
    <w:p w14:paraId="69C547AE" w14:textId="77777777" w:rsidR="00B4363B" w:rsidRPr="000E721C" w:rsidRDefault="00B4363B" w:rsidP="00B4363B">
      <w:pPr>
        <w:shd w:val="clear" w:color="auto" w:fill="FFFFFF"/>
        <w:textAlignment w:val="top"/>
        <w:rPr>
          <w:rFonts w:cstheme="minorHAnsi"/>
          <w:b/>
          <w:bCs/>
          <w:vanish/>
          <w:color w:val="538135" w:themeColor="accent6" w:themeShade="BF"/>
        </w:rPr>
      </w:pPr>
    </w:p>
    <w:tbl>
      <w:tblPr>
        <w:tblW w:w="5000" w:type="pct"/>
        <w:tblCellMar>
          <w:left w:w="0" w:type="dxa"/>
          <w:right w:w="0" w:type="dxa"/>
        </w:tblCellMar>
        <w:tblLook w:val="04A0" w:firstRow="1" w:lastRow="0" w:firstColumn="1" w:lastColumn="0" w:noHBand="0" w:noVBand="1"/>
      </w:tblPr>
      <w:tblGrid>
        <w:gridCol w:w="10800"/>
      </w:tblGrid>
      <w:tr w:rsidR="000E721C" w:rsidRPr="000E721C" w14:paraId="3CB2631F" w14:textId="77777777" w:rsidTr="00B4363B">
        <w:tc>
          <w:tcPr>
            <w:tcW w:w="0" w:type="auto"/>
            <w:tcMar>
              <w:top w:w="150" w:type="dxa"/>
              <w:left w:w="300" w:type="dxa"/>
              <w:bottom w:w="150" w:type="dxa"/>
              <w:right w:w="300" w:type="dxa"/>
            </w:tcMar>
            <w:vAlign w:val="center"/>
            <w:hideMark/>
          </w:tcPr>
          <w:p w14:paraId="505BC742" w14:textId="77777777" w:rsidR="00B4363B" w:rsidRPr="000E721C" w:rsidRDefault="00B4363B" w:rsidP="00B4363B">
            <w:pPr>
              <w:pStyle w:val="NormalWeb"/>
              <w:spacing w:before="0" w:beforeAutospacing="0" w:after="0" w:afterAutospacing="0" w:line="394" w:lineRule="atLeast"/>
              <w:rPr>
                <w:rFonts w:asciiTheme="minorHAnsi" w:hAnsiTheme="minorHAnsi" w:cstheme="minorHAnsi"/>
                <w:b/>
                <w:bCs/>
                <w:color w:val="538135" w:themeColor="accent6" w:themeShade="BF"/>
                <w:sz w:val="23"/>
                <w:szCs w:val="23"/>
              </w:rPr>
            </w:pPr>
            <w:r w:rsidRPr="000E721C">
              <w:rPr>
                <w:rFonts w:asciiTheme="minorHAnsi" w:hAnsiTheme="minorHAnsi" w:cstheme="minorHAnsi"/>
                <w:b/>
                <w:bCs/>
                <w:color w:val="538135" w:themeColor="accent6" w:themeShade="BF"/>
              </w:rPr>
              <w:t>How we are going to connect to the internet and interact digitally is going to change.  In my opinion, it is going to go one of three ways:</w:t>
            </w:r>
          </w:p>
          <w:p w14:paraId="6BF82224" w14:textId="77777777" w:rsidR="00B4363B" w:rsidRPr="000E721C" w:rsidRDefault="00B4363B" w:rsidP="00B4363B">
            <w:pPr>
              <w:numPr>
                <w:ilvl w:val="0"/>
                <w:numId w:val="2"/>
              </w:numPr>
              <w:spacing w:before="100" w:beforeAutospacing="1" w:after="100" w:afterAutospacing="1" w:line="394" w:lineRule="atLeast"/>
              <w:ind w:left="945"/>
              <w:rPr>
                <w:rFonts w:cstheme="minorHAnsi"/>
                <w:b/>
                <w:bCs/>
                <w:color w:val="538135" w:themeColor="accent6" w:themeShade="BF"/>
                <w:sz w:val="23"/>
                <w:szCs w:val="23"/>
              </w:rPr>
            </w:pPr>
            <w:r w:rsidRPr="000E721C">
              <w:rPr>
                <w:rFonts w:cstheme="minorHAnsi"/>
                <w:b/>
                <w:bCs/>
                <w:color w:val="538135" w:themeColor="accent6" w:themeShade="BF"/>
              </w:rPr>
              <w:t>A more intrusive version of today, where Big Technology Companies become more efficient at what they do and thereby subject all of us to their ideology and business model, which will include more bots and more invasiveness.</w:t>
            </w:r>
          </w:p>
          <w:p w14:paraId="29429FE3" w14:textId="77777777" w:rsidR="00B4363B" w:rsidRPr="000E721C" w:rsidRDefault="00B4363B" w:rsidP="00B4363B">
            <w:pPr>
              <w:numPr>
                <w:ilvl w:val="0"/>
                <w:numId w:val="2"/>
              </w:numPr>
              <w:spacing w:before="100" w:beforeAutospacing="1" w:after="100" w:afterAutospacing="1" w:line="394" w:lineRule="atLeast"/>
              <w:ind w:left="945"/>
              <w:rPr>
                <w:rFonts w:cstheme="minorHAnsi"/>
                <w:b/>
                <w:bCs/>
                <w:color w:val="538135" w:themeColor="accent6" w:themeShade="BF"/>
                <w:sz w:val="23"/>
                <w:szCs w:val="23"/>
              </w:rPr>
            </w:pPr>
            <w:r w:rsidRPr="000E721C">
              <w:rPr>
                <w:rFonts w:cstheme="minorHAnsi"/>
                <w:b/>
                <w:bCs/>
                <w:color w:val="538135" w:themeColor="accent6" w:themeShade="BF"/>
              </w:rPr>
              <w:t>The Blockchain Revolutionizes our online engagement by putting each one of us as owners of our own data and we define how, when, and where we interact.  A truly semantic web.</w:t>
            </w:r>
          </w:p>
          <w:p w14:paraId="23ED9438" w14:textId="69BDF21C" w:rsidR="00B4363B" w:rsidRPr="002C3F5E" w:rsidRDefault="00B4363B" w:rsidP="002C3F5E">
            <w:pPr>
              <w:numPr>
                <w:ilvl w:val="0"/>
                <w:numId w:val="2"/>
              </w:numPr>
              <w:spacing w:before="100" w:beforeAutospacing="1" w:after="100" w:afterAutospacing="1" w:line="394" w:lineRule="atLeast"/>
              <w:ind w:left="945"/>
              <w:rPr>
                <w:rFonts w:cstheme="minorHAnsi"/>
                <w:b/>
                <w:bCs/>
                <w:color w:val="538135" w:themeColor="accent6" w:themeShade="BF"/>
                <w:sz w:val="23"/>
                <w:szCs w:val="23"/>
              </w:rPr>
            </w:pPr>
            <w:r w:rsidRPr="000E721C">
              <w:rPr>
                <w:rFonts w:cstheme="minorHAnsi"/>
                <w:b/>
                <w:bCs/>
                <w:color w:val="538135" w:themeColor="accent6" w:themeShade="BF"/>
              </w:rPr>
              <w:t>We land somewhere in the middle</w:t>
            </w:r>
          </w:p>
          <w:p w14:paraId="3F976E17" w14:textId="153BBCEB" w:rsidR="002C3F5E" w:rsidRPr="002C3F5E" w:rsidRDefault="00B4363B" w:rsidP="002C3F5E">
            <w:pPr>
              <w:pStyle w:val="NormalWeb"/>
              <w:spacing w:before="0" w:beforeAutospacing="0" w:after="0" w:afterAutospacing="0" w:line="394" w:lineRule="atLeast"/>
              <w:jc w:val="center"/>
              <w:rPr>
                <w:rFonts w:asciiTheme="minorHAnsi" w:hAnsiTheme="minorHAnsi" w:cstheme="minorHAnsi"/>
                <w:b/>
                <w:bCs/>
                <w:color w:val="538135" w:themeColor="accent6" w:themeShade="BF"/>
                <w:sz w:val="32"/>
                <w:szCs w:val="32"/>
                <w:u w:val="single"/>
              </w:rPr>
            </w:pPr>
            <w:r w:rsidRPr="00745359">
              <w:rPr>
                <w:rFonts w:asciiTheme="minorHAnsi" w:hAnsiTheme="minorHAnsi" w:cstheme="minorHAnsi"/>
                <w:b/>
                <w:bCs/>
                <w:color w:val="538135" w:themeColor="accent6" w:themeShade="BF"/>
                <w:sz w:val="32"/>
                <w:szCs w:val="32"/>
                <w:u w:val="single"/>
              </w:rPr>
              <w:t>July 4th is Independence Day!</w:t>
            </w:r>
          </w:p>
          <w:p w14:paraId="1AFE422D" w14:textId="36FE04D9" w:rsidR="002C3F5E" w:rsidRDefault="002C3F5E" w:rsidP="00745359">
            <w:pPr>
              <w:pStyle w:val="NormalWeb"/>
              <w:spacing w:before="0" w:beforeAutospacing="0" w:after="0" w:afterAutospacing="0" w:line="394" w:lineRule="atLeast"/>
              <w:jc w:val="center"/>
              <w:rPr>
                <w:rFonts w:asciiTheme="minorHAnsi" w:hAnsiTheme="minorHAnsi" w:cstheme="minorHAnsi"/>
                <w:b/>
                <w:bCs/>
                <w:color w:val="538135" w:themeColor="accent6" w:themeShade="BF"/>
                <w:sz w:val="32"/>
                <w:szCs w:val="32"/>
                <w:u w:val="single"/>
              </w:rPr>
            </w:pPr>
            <w:r>
              <w:rPr>
                <w:noProof/>
              </w:rPr>
              <w:drawing>
                <wp:inline distT="0" distB="0" distL="0" distR="0" wp14:anchorId="4A0CC928" wp14:editId="53424611">
                  <wp:extent cx="6077902" cy="3625215"/>
                  <wp:effectExtent l="0" t="0" r="5715" b="0"/>
                  <wp:docPr id="34" name="Picture 3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websit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087464" cy="3630919"/>
                          </a:xfrm>
                          <a:prstGeom prst="rect">
                            <a:avLst/>
                          </a:prstGeom>
                        </pic:spPr>
                      </pic:pic>
                    </a:graphicData>
                  </a:graphic>
                </wp:inline>
              </w:drawing>
            </w:r>
          </w:p>
          <w:p w14:paraId="3CBD3CCB" w14:textId="6D658D4D" w:rsidR="00B4363B" w:rsidRPr="000E721C" w:rsidRDefault="00B4363B" w:rsidP="00B4363B">
            <w:pPr>
              <w:pStyle w:val="NormalWeb"/>
              <w:spacing w:before="0" w:beforeAutospacing="0" w:after="0" w:afterAutospacing="0" w:line="420" w:lineRule="atLeast"/>
              <w:jc w:val="both"/>
              <w:rPr>
                <w:rFonts w:asciiTheme="minorHAnsi" w:hAnsiTheme="minorHAnsi" w:cstheme="minorHAnsi"/>
                <w:b/>
                <w:bCs/>
                <w:color w:val="538135" w:themeColor="accent6" w:themeShade="BF"/>
              </w:rPr>
            </w:pPr>
            <w:r w:rsidRPr="000E721C">
              <w:rPr>
                <w:rFonts w:asciiTheme="minorHAnsi" w:hAnsiTheme="minorHAnsi" w:cstheme="minorHAnsi"/>
                <w:b/>
                <w:bCs/>
                <w:color w:val="538135" w:themeColor="accent6" w:themeShade="BF"/>
              </w:rPr>
              <w:lastRenderedPageBreak/>
              <w:t>So</w:t>
            </w:r>
            <w:r w:rsidR="00745359">
              <w:rPr>
                <w:rFonts w:asciiTheme="minorHAnsi" w:hAnsiTheme="minorHAnsi" w:cstheme="minorHAnsi"/>
                <w:b/>
                <w:bCs/>
                <w:color w:val="538135" w:themeColor="accent6" w:themeShade="BF"/>
              </w:rPr>
              <w:t>,</w:t>
            </w:r>
            <w:r w:rsidRPr="000E721C">
              <w:rPr>
                <w:rFonts w:asciiTheme="minorHAnsi" w:hAnsiTheme="minorHAnsi" w:cstheme="minorHAnsi"/>
                <w:b/>
                <w:bCs/>
                <w:color w:val="538135" w:themeColor="accent6" w:themeShade="BF"/>
              </w:rPr>
              <w:t xml:space="preserve"> d</w:t>
            </w:r>
            <w:r w:rsidR="00745359">
              <w:rPr>
                <w:rFonts w:asciiTheme="minorHAnsi" w:hAnsiTheme="minorHAnsi" w:cstheme="minorHAnsi"/>
                <w:b/>
                <w:bCs/>
                <w:color w:val="538135" w:themeColor="accent6" w:themeShade="BF"/>
              </w:rPr>
              <w:t>e</w:t>
            </w:r>
            <w:r w:rsidRPr="000E721C">
              <w:rPr>
                <w:rFonts w:asciiTheme="minorHAnsi" w:hAnsiTheme="minorHAnsi" w:cstheme="minorHAnsi"/>
                <w:b/>
                <w:bCs/>
                <w:color w:val="538135" w:themeColor="accent6" w:themeShade="BF"/>
              </w:rPr>
              <w:t xml:space="preserve">clare your independence from a global economy that doesn't share. Join us on </w:t>
            </w:r>
            <w:proofErr w:type="spellStart"/>
            <w:r w:rsidRPr="000E721C">
              <w:rPr>
                <w:rFonts w:asciiTheme="minorHAnsi" w:hAnsiTheme="minorHAnsi" w:cstheme="minorHAnsi"/>
                <w:b/>
                <w:bCs/>
                <w:color w:val="538135" w:themeColor="accent6" w:themeShade="BF"/>
              </w:rPr>
              <w:t>crwdworld</w:t>
            </w:r>
            <w:proofErr w:type="spellEnd"/>
            <w:r w:rsidRPr="000E721C">
              <w:rPr>
                <w:rFonts w:asciiTheme="minorHAnsi" w:hAnsiTheme="minorHAnsi" w:cstheme="minorHAnsi"/>
                <w:b/>
                <w:bCs/>
                <w:color w:val="538135" w:themeColor="accent6" w:themeShade="BF"/>
              </w:rPr>
              <w:t>.</w:t>
            </w:r>
          </w:p>
          <w:p w14:paraId="42D215B5" w14:textId="77777777" w:rsidR="00B4363B" w:rsidRPr="000E721C" w:rsidRDefault="00B4363B" w:rsidP="00B4363B">
            <w:pPr>
              <w:pStyle w:val="NormalWeb"/>
              <w:spacing w:before="0" w:beforeAutospacing="0" w:after="0" w:afterAutospacing="0" w:line="394" w:lineRule="atLeast"/>
              <w:jc w:val="both"/>
              <w:rPr>
                <w:rFonts w:asciiTheme="minorHAnsi" w:hAnsiTheme="minorHAnsi" w:cstheme="minorHAnsi"/>
                <w:b/>
                <w:bCs/>
                <w:color w:val="538135" w:themeColor="accent6" w:themeShade="BF"/>
                <w:sz w:val="23"/>
                <w:szCs w:val="23"/>
              </w:rPr>
            </w:pPr>
            <w:r w:rsidRPr="000E721C">
              <w:rPr>
                <w:rFonts w:asciiTheme="minorHAnsi" w:hAnsiTheme="minorHAnsi" w:cstheme="minorHAnsi"/>
                <w:b/>
                <w:bCs/>
                <w:color w:val="538135" w:themeColor="accent6" w:themeShade="BF"/>
                <w:sz w:val="23"/>
                <w:szCs w:val="23"/>
              </w:rPr>
              <w:t> </w:t>
            </w:r>
          </w:p>
          <w:p w14:paraId="1097920E" w14:textId="77777777" w:rsidR="00B4363B" w:rsidRPr="000E721C" w:rsidRDefault="00B4363B" w:rsidP="00B4363B">
            <w:pPr>
              <w:pStyle w:val="NormalWeb"/>
              <w:spacing w:before="0" w:beforeAutospacing="0" w:after="0" w:afterAutospacing="0" w:line="394" w:lineRule="atLeast"/>
              <w:jc w:val="both"/>
              <w:rPr>
                <w:rFonts w:asciiTheme="minorHAnsi" w:hAnsiTheme="minorHAnsi" w:cstheme="minorHAnsi"/>
                <w:b/>
                <w:bCs/>
                <w:color w:val="538135" w:themeColor="accent6" w:themeShade="BF"/>
                <w:sz w:val="23"/>
                <w:szCs w:val="23"/>
              </w:rPr>
            </w:pPr>
            <w:proofErr w:type="spellStart"/>
            <w:r w:rsidRPr="000E721C">
              <w:rPr>
                <w:rFonts w:asciiTheme="minorHAnsi" w:hAnsiTheme="minorHAnsi" w:cstheme="minorHAnsi"/>
                <w:b/>
                <w:bCs/>
                <w:color w:val="538135" w:themeColor="accent6" w:themeShade="BF"/>
              </w:rPr>
              <w:t>crwdworld</w:t>
            </w:r>
            <w:proofErr w:type="spellEnd"/>
            <w:r w:rsidRPr="000E721C">
              <w:rPr>
                <w:rStyle w:val="apple-converted-space"/>
                <w:rFonts w:asciiTheme="minorHAnsi" w:hAnsiTheme="minorHAnsi" w:cstheme="minorHAnsi"/>
                <w:b/>
                <w:bCs/>
                <w:color w:val="538135" w:themeColor="accent6" w:themeShade="BF"/>
              </w:rPr>
              <w:t> </w:t>
            </w:r>
            <w:r w:rsidRPr="000E721C">
              <w:rPr>
                <w:rFonts w:asciiTheme="minorHAnsi" w:hAnsiTheme="minorHAnsi" w:cstheme="minorHAnsi"/>
                <w:b/>
                <w:bCs/>
                <w:color w:val="538135" w:themeColor="accent6" w:themeShade="BF"/>
              </w:rPr>
              <w:t xml:space="preserve">is powered by our </w:t>
            </w:r>
            <w:proofErr w:type="spellStart"/>
            <w:r w:rsidRPr="000E721C">
              <w:rPr>
                <w:rFonts w:asciiTheme="minorHAnsi" w:hAnsiTheme="minorHAnsi" w:cstheme="minorHAnsi"/>
                <w:b/>
                <w:bCs/>
                <w:color w:val="538135" w:themeColor="accent6" w:themeShade="BF"/>
              </w:rPr>
              <w:t>Vogon</w:t>
            </w:r>
            <w:proofErr w:type="spellEnd"/>
            <w:r w:rsidRPr="000E721C">
              <w:rPr>
                <w:rFonts w:asciiTheme="minorHAnsi" w:hAnsiTheme="minorHAnsi" w:cstheme="minorHAnsi"/>
                <w:b/>
                <w:bCs/>
                <w:color w:val="538135" w:themeColor="accent6" w:themeShade="BF"/>
              </w:rPr>
              <w:t xml:space="preserve"> Blockchain.  We built our blockchain as the key to creating a less expensive digital platform that enables all its participants to extract more value.</w:t>
            </w:r>
          </w:p>
          <w:p w14:paraId="21CAD9A3" w14:textId="77777777" w:rsidR="00B4363B" w:rsidRPr="000E721C" w:rsidRDefault="00B4363B" w:rsidP="00B4363B">
            <w:pPr>
              <w:pStyle w:val="NormalWeb"/>
              <w:spacing w:before="0" w:beforeAutospacing="0" w:after="0" w:afterAutospacing="0" w:line="394" w:lineRule="atLeast"/>
              <w:jc w:val="both"/>
              <w:rPr>
                <w:rFonts w:asciiTheme="minorHAnsi" w:hAnsiTheme="minorHAnsi" w:cstheme="minorHAnsi"/>
                <w:b/>
                <w:bCs/>
                <w:color w:val="538135" w:themeColor="accent6" w:themeShade="BF"/>
                <w:sz w:val="23"/>
                <w:szCs w:val="23"/>
              </w:rPr>
            </w:pPr>
            <w:r w:rsidRPr="000E721C">
              <w:rPr>
                <w:rFonts w:asciiTheme="minorHAnsi" w:hAnsiTheme="minorHAnsi" w:cstheme="minorHAnsi"/>
                <w:b/>
                <w:bCs/>
                <w:color w:val="538135" w:themeColor="accent6" w:themeShade="BF"/>
                <w:sz w:val="23"/>
                <w:szCs w:val="23"/>
              </w:rPr>
              <w:t> </w:t>
            </w:r>
          </w:p>
          <w:p w14:paraId="7E0BFEAE" w14:textId="77777777" w:rsidR="00B4363B" w:rsidRPr="000E721C" w:rsidRDefault="00B4363B" w:rsidP="00B4363B">
            <w:pPr>
              <w:pStyle w:val="NormalWeb"/>
              <w:spacing w:before="0" w:beforeAutospacing="0" w:after="0" w:afterAutospacing="0" w:line="394" w:lineRule="atLeast"/>
              <w:jc w:val="both"/>
              <w:rPr>
                <w:rFonts w:asciiTheme="minorHAnsi" w:hAnsiTheme="minorHAnsi" w:cstheme="minorHAnsi"/>
                <w:b/>
                <w:bCs/>
                <w:color w:val="538135" w:themeColor="accent6" w:themeShade="BF"/>
                <w:sz w:val="23"/>
                <w:szCs w:val="23"/>
              </w:rPr>
            </w:pPr>
            <w:proofErr w:type="spellStart"/>
            <w:r w:rsidRPr="000E721C">
              <w:rPr>
                <w:rFonts w:asciiTheme="minorHAnsi" w:hAnsiTheme="minorHAnsi" w:cstheme="minorHAnsi"/>
                <w:b/>
                <w:bCs/>
                <w:color w:val="538135" w:themeColor="accent6" w:themeShade="BF"/>
              </w:rPr>
              <w:t>crwdworld</w:t>
            </w:r>
            <w:proofErr w:type="spellEnd"/>
            <w:r w:rsidRPr="000E721C">
              <w:rPr>
                <w:rFonts w:asciiTheme="minorHAnsi" w:hAnsiTheme="minorHAnsi" w:cstheme="minorHAnsi"/>
                <w:b/>
                <w:bCs/>
                <w:color w:val="538135" w:themeColor="accent6" w:themeShade="BF"/>
              </w:rPr>
              <w:t> empowers participants to share data and obliges others to reimburse the owner.</w:t>
            </w:r>
            <w:r w:rsidRPr="000E721C">
              <w:rPr>
                <w:rStyle w:val="apple-converted-space"/>
                <w:rFonts w:asciiTheme="minorHAnsi" w:hAnsiTheme="minorHAnsi" w:cstheme="minorHAnsi"/>
                <w:b/>
                <w:bCs/>
                <w:color w:val="538135" w:themeColor="accent6" w:themeShade="BF"/>
              </w:rPr>
              <w:t> </w:t>
            </w:r>
            <w:r w:rsidRPr="000E721C">
              <w:rPr>
                <w:rFonts w:asciiTheme="minorHAnsi" w:hAnsiTheme="minorHAnsi" w:cstheme="minorHAnsi"/>
                <w:b/>
                <w:bCs/>
                <w:color w:val="538135" w:themeColor="accent6" w:themeShade="BF"/>
                <w:sz w:val="23"/>
                <w:szCs w:val="23"/>
              </w:rPr>
              <w:t>This is the first step in creating a more sharing or collaborative economy built on the concept of shared resources.  Given that Data is the new oil, sharing what powers the digital world is a good first step.</w:t>
            </w:r>
          </w:p>
          <w:p w14:paraId="2D364974" w14:textId="77777777" w:rsidR="00B4363B" w:rsidRPr="000E721C" w:rsidRDefault="00B4363B" w:rsidP="00B4363B">
            <w:pPr>
              <w:pStyle w:val="NormalWeb"/>
              <w:spacing w:before="0" w:beforeAutospacing="0" w:after="0" w:afterAutospacing="0" w:line="394" w:lineRule="atLeast"/>
              <w:jc w:val="both"/>
              <w:rPr>
                <w:rFonts w:asciiTheme="minorHAnsi" w:hAnsiTheme="minorHAnsi" w:cstheme="minorHAnsi"/>
                <w:b/>
                <w:bCs/>
                <w:color w:val="538135" w:themeColor="accent6" w:themeShade="BF"/>
                <w:sz w:val="23"/>
                <w:szCs w:val="23"/>
              </w:rPr>
            </w:pPr>
            <w:r w:rsidRPr="000E721C">
              <w:rPr>
                <w:rFonts w:asciiTheme="minorHAnsi" w:hAnsiTheme="minorHAnsi" w:cstheme="minorHAnsi"/>
                <w:b/>
                <w:bCs/>
                <w:color w:val="538135" w:themeColor="accent6" w:themeShade="BF"/>
                <w:sz w:val="23"/>
                <w:szCs w:val="23"/>
              </w:rPr>
              <w:t> </w:t>
            </w:r>
          </w:p>
          <w:p w14:paraId="16ACC4E1" w14:textId="77777777" w:rsidR="00B4363B" w:rsidRPr="000E721C" w:rsidRDefault="00B4363B" w:rsidP="00B4363B">
            <w:pPr>
              <w:spacing w:line="394" w:lineRule="atLeast"/>
              <w:jc w:val="both"/>
              <w:rPr>
                <w:rFonts w:cstheme="minorHAnsi"/>
                <w:b/>
                <w:bCs/>
                <w:color w:val="538135" w:themeColor="accent6" w:themeShade="BF"/>
                <w:sz w:val="23"/>
                <w:szCs w:val="23"/>
              </w:rPr>
            </w:pPr>
            <w:r w:rsidRPr="000E721C">
              <w:rPr>
                <w:rFonts w:cstheme="minorHAnsi"/>
                <w:b/>
                <w:bCs/>
                <w:color w:val="538135" w:themeColor="accent6" w:themeShade="BF"/>
                <w:sz w:val="23"/>
                <w:szCs w:val="23"/>
              </w:rPr>
              <w:t>People are going to have to go back to their school days to remember what they forgot about the Buttonwood Agreement of 1792. Why the Wizard Oz was written. What happened in the early 1900s? Silver Backed Currencies worked in the past and they will work in the future.</w:t>
            </w:r>
          </w:p>
          <w:p w14:paraId="7D09A821" w14:textId="77777777" w:rsidR="00B4363B" w:rsidRPr="000E721C" w:rsidRDefault="00B4363B" w:rsidP="00B4363B">
            <w:pPr>
              <w:spacing w:line="394" w:lineRule="atLeast"/>
              <w:jc w:val="both"/>
              <w:rPr>
                <w:rFonts w:cstheme="minorHAnsi"/>
                <w:b/>
                <w:bCs/>
                <w:color w:val="538135" w:themeColor="accent6" w:themeShade="BF"/>
                <w:sz w:val="23"/>
                <w:szCs w:val="23"/>
              </w:rPr>
            </w:pPr>
            <w:r w:rsidRPr="000E721C">
              <w:rPr>
                <w:rFonts w:cstheme="minorHAnsi"/>
                <w:b/>
                <w:bCs/>
                <w:color w:val="538135" w:themeColor="accent6" w:themeShade="BF"/>
                <w:sz w:val="23"/>
                <w:szCs w:val="23"/>
              </w:rPr>
              <w:t> </w:t>
            </w:r>
          </w:p>
          <w:p w14:paraId="7683E342" w14:textId="77777777" w:rsidR="00B4363B" w:rsidRPr="000E721C" w:rsidRDefault="00B4363B" w:rsidP="00B4363B">
            <w:pPr>
              <w:spacing w:line="394" w:lineRule="atLeast"/>
              <w:jc w:val="both"/>
              <w:rPr>
                <w:rFonts w:cstheme="minorHAnsi"/>
                <w:b/>
                <w:bCs/>
                <w:color w:val="538135" w:themeColor="accent6" w:themeShade="BF"/>
                <w:sz w:val="23"/>
                <w:szCs w:val="23"/>
              </w:rPr>
            </w:pPr>
            <w:r w:rsidRPr="000E721C">
              <w:rPr>
                <w:rFonts w:cstheme="minorHAnsi"/>
                <w:b/>
                <w:bCs/>
                <w:color w:val="538135" w:themeColor="accent6" w:themeShade="BF"/>
                <w:sz w:val="23"/>
                <w:szCs w:val="23"/>
              </w:rPr>
              <w:t xml:space="preserve">The 4th of July is when we go back to what we learned in school. The greatness of the American Economy is when innovators and dreamers work together. </w:t>
            </w:r>
            <w:proofErr w:type="spellStart"/>
            <w:r w:rsidRPr="000E721C">
              <w:rPr>
                <w:rFonts w:cstheme="minorHAnsi"/>
                <w:b/>
                <w:bCs/>
                <w:color w:val="538135" w:themeColor="accent6" w:themeShade="BF"/>
                <w:sz w:val="23"/>
                <w:szCs w:val="23"/>
              </w:rPr>
              <w:t>Nexgen</w:t>
            </w:r>
            <w:proofErr w:type="spellEnd"/>
            <w:r w:rsidRPr="000E721C">
              <w:rPr>
                <w:rFonts w:cstheme="minorHAnsi"/>
                <w:b/>
                <w:bCs/>
                <w:color w:val="538135" w:themeColor="accent6" w:themeShade="BF"/>
                <w:sz w:val="23"/>
                <w:szCs w:val="23"/>
              </w:rPr>
              <w:t xml:space="preserve"> technology and our </w:t>
            </w:r>
            <w:proofErr w:type="spellStart"/>
            <w:r w:rsidRPr="000E721C">
              <w:rPr>
                <w:rFonts w:cstheme="minorHAnsi"/>
                <w:b/>
                <w:bCs/>
                <w:color w:val="538135" w:themeColor="accent6" w:themeShade="BF"/>
                <w:sz w:val="23"/>
                <w:szCs w:val="23"/>
              </w:rPr>
              <w:t>Vogon</w:t>
            </w:r>
            <w:proofErr w:type="spellEnd"/>
            <w:r w:rsidRPr="000E721C">
              <w:rPr>
                <w:rFonts w:cstheme="minorHAnsi"/>
                <w:b/>
                <w:bCs/>
                <w:color w:val="538135" w:themeColor="accent6" w:themeShade="BF"/>
                <w:sz w:val="23"/>
                <w:szCs w:val="23"/>
              </w:rPr>
              <w:t xml:space="preserve"> Decentralized Blockchain-powered cloud computing platform.  It is where innovators and dreamers work tog</w:t>
            </w:r>
            <w:r w:rsidRPr="000E721C">
              <w:rPr>
                <w:rFonts w:cstheme="minorHAnsi"/>
                <w:b/>
                <w:bCs/>
                <w:color w:val="538135" w:themeColor="accent6" w:themeShade="BF"/>
                <w:sz w:val="23"/>
                <w:szCs w:val="23"/>
              </w:rPr>
              <w:t>ether to define new kinds of Digital Asset Classes for a more efficient and sharing economy. </w:t>
            </w:r>
          </w:p>
        </w:tc>
      </w:tr>
    </w:tbl>
    <w:p w14:paraId="229177C0" w14:textId="77777777" w:rsidR="00B4363B" w:rsidRPr="000E721C" w:rsidRDefault="00B4363B" w:rsidP="00B4363B">
      <w:pPr>
        <w:shd w:val="clear" w:color="auto" w:fill="FFFFFF"/>
        <w:textAlignment w:val="top"/>
        <w:rPr>
          <w:rFonts w:cstheme="minorHAnsi"/>
          <w:b/>
          <w:bCs/>
          <w:vanish/>
          <w:color w:val="538135" w:themeColor="accent6" w:themeShade="BF"/>
        </w:rPr>
      </w:pPr>
    </w:p>
    <w:tbl>
      <w:tblPr>
        <w:tblW w:w="5000" w:type="pct"/>
        <w:tblCellMar>
          <w:left w:w="0" w:type="dxa"/>
          <w:right w:w="0" w:type="dxa"/>
        </w:tblCellMar>
        <w:tblLook w:val="04A0" w:firstRow="1" w:lastRow="0" w:firstColumn="1" w:lastColumn="0" w:noHBand="0" w:noVBand="1"/>
      </w:tblPr>
      <w:tblGrid>
        <w:gridCol w:w="10800"/>
      </w:tblGrid>
      <w:tr w:rsidR="000E721C" w:rsidRPr="000E721C" w14:paraId="77AE92E1" w14:textId="77777777" w:rsidTr="00B4363B">
        <w:tc>
          <w:tcPr>
            <w:tcW w:w="0" w:type="auto"/>
            <w:tcMar>
              <w:top w:w="450" w:type="dxa"/>
              <w:left w:w="300" w:type="dxa"/>
              <w:bottom w:w="150" w:type="dxa"/>
              <w:right w:w="300" w:type="dxa"/>
            </w:tcMar>
            <w:vAlign w:val="center"/>
            <w:hideMark/>
          </w:tcPr>
          <w:p w14:paraId="3D0FBDFD" w14:textId="1FF872F8" w:rsidR="00B9187A" w:rsidRPr="00B9187A" w:rsidRDefault="00B4363B" w:rsidP="00B9187A">
            <w:pPr>
              <w:pStyle w:val="NormalWeb"/>
              <w:spacing w:before="0" w:beforeAutospacing="0" w:after="0" w:afterAutospacing="0" w:line="590" w:lineRule="atLeast"/>
              <w:jc w:val="center"/>
              <w:divId w:val="296838464"/>
              <w:rPr>
                <w:rFonts w:asciiTheme="minorHAnsi" w:hAnsiTheme="minorHAnsi" w:cstheme="minorHAnsi"/>
                <w:b/>
                <w:bCs/>
                <w:color w:val="538135" w:themeColor="accent6" w:themeShade="BF"/>
                <w:sz w:val="32"/>
                <w:szCs w:val="32"/>
              </w:rPr>
            </w:pPr>
            <w:r w:rsidRPr="00B9187A">
              <w:rPr>
                <w:rFonts w:asciiTheme="minorHAnsi" w:hAnsiTheme="minorHAnsi" w:cstheme="minorHAnsi"/>
                <w:b/>
                <w:bCs/>
                <w:color w:val="538135" w:themeColor="accent6" w:themeShade="BF"/>
                <w:sz w:val="32"/>
                <w:szCs w:val="32"/>
              </w:rPr>
              <w:t xml:space="preserve">Join </w:t>
            </w:r>
            <w:proofErr w:type="spellStart"/>
            <w:r w:rsidR="003D31D1" w:rsidRPr="00B9187A">
              <w:rPr>
                <w:rFonts w:asciiTheme="minorHAnsi" w:hAnsiTheme="minorHAnsi" w:cstheme="minorHAnsi"/>
                <w:b/>
                <w:bCs/>
                <w:color w:val="538135" w:themeColor="accent6" w:themeShade="BF"/>
                <w:sz w:val="32"/>
                <w:szCs w:val="32"/>
              </w:rPr>
              <w:t>CrwdWorld</w:t>
            </w:r>
            <w:proofErr w:type="spellEnd"/>
            <w:r w:rsidRPr="00B9187A">
              <w:rPr>
                <w:rFonts w:asciiTheme="minorHAnsi" w:hAnsiTheme="minorHAnsi" w:cstheme="minorHAnsi"/>
                <w:b/>
                <w:bCs/>
                <w:color w:val="538135" w:themeColor="accent6" w:themeShade="BF"/>
                <w:sz w:val="32"/>
                <w:szCs w:val="32"/>
              </w:rPr>
              <w:t xml:space="preserve"> to</w:t>
            </w:r>
            <w:r w:rsidR="00BA3DB2" w:rsidRPr="00B9187A">
              <w:rPr>
                <w:rFonts w:asciiTheme="minorHAnsi" w:hAnsiTheme="minorHAnsi" w:cstheme="minorHAnsi"/>
                <w:b/>
                <w:bCs/>
                <w:color w:val="538135" w:themeColor="accent6" w:themeShade="BF"/>
                <w:sz w:val="32"/>
                <w:szCs w:val="32"/>
              </w:rPr>
              <w:t>day</w:t>
            </w:r>
            <w:r w:rsidRPr="00B9187A">
              <w:rPr>
                <w:rFonts w:asciiTheme="minorHAnsi" w:hAnsiTheme="minorHAnsi" w:cstheme="minorHAnsi"/>
                <w:b/>
                <w:bCs/>
                <w:color w:val="538135" w:themeColor="accent6" w:themeShade="BF"/>
                <w:sz w:val="32"/>
                <w:szCs w:val="32"/>
              </w:rPr>
              <w:t>!</w:t>
            </w:r>
          </w:p>
          <w:p w14:paraId="6C0EA2D6" w14:textId="0889E428" w:rsidR="002C3F5E" w:rsidRDefault="002C3F5E">
            <w:pPr>
              <w:pStyle w:val="NormalWeb"/>
              <w:spacing w:before="0" w:beforeAutospacing="0" w:after="0" w:afterAutospacing="0" w:line="590" w:lineRule="atLeast"/>
              <w:jc w:val="center"/>
              <w:divId w:val="296838464"/>
              <w:rPr>
                <w:rFonts w:asciiTheme="minorHAnsi" w:hAnsiTheme="minorHAnsi" w:cstheme="minorHAnsi"/>
                <w:b/>
                <w:bCs/>
                <w:color w:val="538135" w:themeColor="accent6" w:themeShade="BF"/>
                <w:sz w:val="36"/>
                <w:szCs w:val="36"/>
              </w:rPr>
            </w:pPr>
            <w:r>
              <w:rPr>
                <w:noProof/>
              </w:rPr>
              <w:drawing>
                <wp:inline distT="0" distB="0" distL="0" distR="0" wp14:anchorId="2D02821D" wp14:editId="6D9685B1">
                  <wp:extent cx="5825587" cy="3474720"/>
                  <wp:effectExtent l="0" t="0" r="3810" b="5080"/>
                  <wp:docPr id="33" name="Picture 3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websit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25587" cy="3474720"/>
                          </a:xfrm>
                          <a:prstGeom prst="rect">
                            <a:avLst/>
                          </a:prstGeom>
                        </pic:spPr>
                      </pic:pic>
                    </a:graphicData>
                  </a:graphic>
                </wp:inline>
              </w:drawing>
            </w:r>
          </w:p>
          <w:p w14:paraId="41ABD246" w14:textId="6BEAB396" w:rsidR="00745359" w:rsidRPr="000E721C" w:rsidRDefault="00745359">
            <w:pPr>
              <w:pStyle w:val="NormalWeb"/>
              <w:spacing w:before="0" w:beforeAutospacing="0" w:after="0" w:afterAutospacing="0" w:line="590" w:lineRule="atLeast"/>
              <w:jc w:val="center"/>
              <w:divId w:val="296838464"/>
              <w:rPr>
                <w:rFonts w:asciiTheme="minorHAnsi" w:hAnsiTheme="minorHAnsi" w:cstheme="minorHAnsi"/>
                <w:b/>
                <w:bCs/>
                <w:color w:val="538135" w:themeColor="accent6" w:themeShade="BF"/>
                <w:sz w:val="36"/>
                <w:szCs w:val="36"/>
              </w:rPr>
            </w:pPr>
          </w:p>
        </w:tc>
      </w:tr>
    </w:tbl>
    <w:p w14:paraId="7F45BE91" w14:textId="77777777" w:rsidR="00B4363B" w:rsidRDefault="00B4363B" w:rsidP="00B4363B">
      <w:pPr>
        <w:shd w:val="clear" w:color="auto" w:fill="FFFFFF"/>
        <w:textAlignment w:val="top"/>
        <w:rPr>
          <w:vanish/>
        </w:rPr>
      </w:pPr>
    </w:p>
    <w:tbl>
      <w:tblPr>
        <w:tblW w:w="5000" w:type="pct"/>
        <w:tblCellMar>
          <w:left w:w="0" w:type="dxa"/>
          <w:right w:w="0" w:type="dxa"/>
        </w:tblCellMar>
        <w:tblLook w:val="04A0" w:firstRow="1" w:lastRow="0" w:firstColumn="1" w:lastColumn="0" w:noHBand="0" w:noVBand="1"/>
      </w:tblPr>
      <w:tblGrid>
        <w:gridCol w:w="10800"/>
      </w:tblGrid>
      <w:tr w:rsidR="00B4363B" w14:paraId="0A335F04" w14:textId="77777777" w:rsidTr="00B4363B">
        <w:tc>
          <w:tcPr>
            <w:tcW w:w="0" w:type="auto"/>
            <w:tcMar>
              <w:top w:w="150" w:type="dxa"/>
              <w:left w:w="300" w:type="dxa"/>
              <w:bottom w:w="450" w:type="dxa"/>
              <w:right w:w="300" w:type="dxa"/>
            </w:tcMar>
            <w:vAlign w:val="center"/>
            <w:hideMark/>
          </w:tcPr>
          <w:tbl>
            <w:tblPr>
              <w:tblW w:w="5000" w:type="pct"/>
              <w:tblCellMar>
                <w:left w:w="0" w:type="dxa"/>
                <w:right w:w="0" w:type="dxa"/>
              </w:tblCellMar>
              <w:tblLook w:val="04A0" w:firstRow="1" w:lastRow="0" w:firstColumn="1" w:lastColumn="0" w:noHBand="0" w:noVBand="1"/>
            </w:tblPr>
            <w:tblGrid>
              <w:gridCol w:w="10200"/>
            </w:tblGrid>
            <w:tr w:rsidR="00B4363B" w14:paraId="3288CA25" w14:textId="77777777" w:rsidTr="00B4363B">
              <w:tc>
                <w:tcPr>
                  <w:tcW w:w="6" w:type="dxa"/>
                  <w:vAlign w:val="center"/>
                  <w:hideMark/>
                </w:tcPr>
                <w:tbl>
                  <w:tblPr>
                    <w:tblW w:w="0" w:type="auto"/>
                    <w:jc w:val="center"/>
                    <w:tblCellMar>
                      <w:left w:w="0" w:type="dxa"/>
                      <w:right w:w="0" w:type="dxa"/>
                    </w:tblCellMar>
                    <w:tblLook w:val="04A0" w:firstRow="1" w:lastRow="0" w:firstColumn="1" w:lastColumn="0" w:noHBand="0" w:noVBand="1"/>
                  </w:tblPr>
                  <w:tblGrid>
                    <w:gridCol w:w="8440"/>
                  </w:tblGrid>
                  <w:tr w:rsidR="00B4363B" w14:paraId="493CE2D5" w14:textId="77777777">
                    <w:trPr>
                      <w:jc w:val="center"/>
                    </w:trPr>
                    <w:tc>
                      <w:tcPr>
                        <w:tcW w:w="0" w:type="auto"/>
                        <w:vAlign w:val="center"/>
                        <w:hideMark/>
                      </w:tcPr>
                      <w:p w14:paraId="31ACB231" w14:textId="524D037E" w:rsidR="00B4363B" w:rsidRDefault="00B4363B">
                        <w:pPr>
                          <w:jc w:val="center"/>
                          <w:divId w:val="763495227"/>
                          <w:rPr>
                            <w:rFonts w:ascii="Arial" w:hAnsi="Arial" w:cs="Arial"/>
                            <w:color w:val="444444"/>
                            <w:sz w:val="23"/>
                            <w:szCs w:val="23"/>
                          </w:rPr>
                        </w:pPr>
                        <w:r>
                          <w:rPr>
                            <w:rFonts w:ascii="Arial" w:hAnsi="Arial" w:cs="Arial"/>
                            <w:noProof/>
                            <w:color w:val="00A4BD"/>
                            <w:sz w:val="23"/>
                            <w:szCs w:val="23"/>
                          </w:rPr>
                          <w:lastRenderedPageBreak/>
                          <w:drawing>
                            <wp:inline distT="0" distB="0" distL="0" distR="0" wp14:anchorId="1890F098" wp14:editId="4F718D78">
                              <wp:extent cx="5353685" cy="604520"/>
                              <wp:effectExtent l="0" t="0" r="5715" b="5080"/>
                              <wp:docPr id="7" name="Picture 7" descr="DECLARE YOUR INDEPENDENCE">
                                <a:hlinkClick xmlns:a="http://schemas.openxmlformats.org/drawingml/2006/main" r:id="rId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1718694114249807058hs-cta-img-68b4dc4a-173e-47a8-8caf-536ccb1a72b1" descr="DECLARE YOUR INDEPENDENCE">
                                        <a:hlinkClick r:id="rId14" tgtFrame="&quot;_blank&quo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53685" cy="604520"/>
                                      </a:xfrm>
                                      <a:prstGeom prst="rect">
                                        <a:avLst/>
                                      </a:prstGeom>
                                      <a:noFill/>
                                      <a:ln>
                                        <a:noFill/>
                                      </a:ln>
                                    </pic:spPr>
                                  </pic:pic>
                                </a:graphicData>
                              </a:graphic>
                            </wp:inline>
                          </w:drawing>
                        </w:r>
                      </w:p>
                    </w:tc>
                  </w:tr>
                </w:tbl>
                <w:p w14:paraId="3FD6E7D6" w14:textId="77777777" w:rsidR="00B4363B" w:rsidRDefault="00B4363B">
                  <w:pPr>
                    <w:jc w:val="center"/>
                    <w:rPr>
                      <w:rFonts w:ascii="Arial" w:hAnsi="Arial" w:cs="Arial"/>
                      <w:color w:val="444444"/>
                      <w:sz w:val="23"/>
                      <w:szCs w:val="23"/>
                    </w:rPr>
                  </w:pPr>
                </w:p>
              </w:tc>
            </w:tr>
          </w:tbl>
          <w:p w14:paraId="44BFB945" w14:textId="77777777" w:rsidR="00B4363B" w:rsidRDefault="00B4363B">
            <w:pPr>
              <w:rPr>
                <w:rFonts w:ascii="Arial" w:hAnsi="Arial" w:cs="Arial"/>
                <w:color w:val="444444"/>
                <w:sz w:val="23"/>
                <w:szCs w:val="23"/>
              </w:rPr>
            </w:pPr>
          </w:p>
        </w:tc>
      </w:tr>
    </w:tbl>
    <w:p w14:paraId="6FD0D2D9" w14:textId="77777777" w:rsidR="00B4363B" w:rsidRDefault="00B4363B" w:rsidP="00B4363B">
      <w:pPr>
        <w:shd w:val="clear" w:color="auto" w:fill="000000"/>
        <w:textAlignment w:val="top"/>
        <w:rPr>
          <w:vanish/>
        </w:rPr>
      </w:pPr>
    </w:p>
    <w:tbl>
      <w:tblPr>
        <w:tblW w:w="5000" w:type="pct"/>
        <w:tblCellMar>
          <w:left w:w="0" w:type="dxa"/>
          <w:right w:w="0" w:type="dxa"/>
        </w:tblCellMar>
        <w:tblLook w:val="04A0" w:firstRow="1" w:lastRow="0" w:firstColumn="1" w:lastColumn="0" w:noHBand="0" w:noVBand="1"/>
      </w:tblPr>
      <w:tblGrid>
        <w:gridCol w:w="10800"/>
      </w:tblGrid>
      <w:tr w:rsidR="00B4363B" w14:paraId="5F96A68D" w14:textId="77777777" w:rsidTr="003D31D1">
        <w:trPr>
          <w:trHeight w:val="1215"/>
        </w:trPr>
        <w:tc>
          <w:tcPr>
            <w:tcW w:w="0" w:type="auto"/>
            <w:hideMark/>
          </w:tcPr>
          <w:p w14:paraId="3935CA17" w14:textId="61D797BB" w:rsidR="00B4363B" w:rsidRDefault="00B4363B">
            <w:pPr>
              <w:jc w:val="center"/>
              <w:rPr>
                <w:rFonts w:ascii="Arial" w:hAnsi="Arial" w:cs="Arial"/>
                <w:color w:val="444444"/>
                <w:sz w:val="2"/>
                <w:szCs w:val="2"/>
              </w:rPr>
            </w:pPr>
            <w:r>
              <w:rPr>
                <w:rFonts w:ascii="Arial" w:hAnsi="Arial" w:cs="Arial"/>
                <w:noProof/>
                <w:color w:val="00A4BD"/>
                <w:sz w:val="2"/>
                <w:szCs w:val="2"/>
              </w:rPr>
              <w:drawing>
                <wp:inline distT="0" distB="0" distL="0" distR="0" wp14:anchorId="0B6AB4F7" wp14:editId="4C63ADFD">
                  <wp:extent cx="5943600" cy="1742440"/>
                  <wp:effectExtent l="0" t="0" r="0" b="0"/>
                  <wp:docPr id="6" name="Picture 6" descr="crwd_grid_w_text">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rwd_grid_w_text">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742440"/>
                          </a:xfrm>
                          <a:prstGeom prst="rect">
                            <a:avLst/>
                          </a:prstGeom>
                          <a:noFill/>
                          <a:ln>
                            <a:noFill/>
                          </a:ln>
                        </pic:spPr>
                      </pic:pic>
                    </a:graphicData>
                  </a:graphic>
                </wp:inline>
              </w:drawing>
            </w:r>
          </w:p>
        </w:tc>
      </w:tr>
      <w:tr w:rsidR="00B4363B" w14:paraId="430548D6" w14:textId="77777777" w:rsidTr="003E3E21">
        <w:trPr>
          <w:trHeight w:val="1629"/>
        </w:trPr>
        <w:tc>
          <w:tcPr>
            <w:tcW w:w="0" w:type="auto"/>
            <w:tcMar>
              <w:top w:w="675" w:type="dxa"/>
              <w:left w:w="300" w:type="dxa"/>
              <w:bottom w:w="150" w:type="dxa"/>
              <w:right w:w="300" w:type="dxa"/>
            </w:tcMar>
            <w:vAlign w:val="center"/>
            <w:hideMark/>
          </w:tcPr>
          <w:p w14:paraId="3598D3E2" w14:textId="16C4E7C7" w:rsidR="00B4363B" w:rsidRDefault="00121303" w:rsidP="00121303">
            <w:pPr>
              <w:jc w:val="center"/>
              <w:rPr>
                <w:rFonts w:ascii="Arial" w:hAnsi="Arial" w:cs="Arial"/>
                <w:color w:val="444444"/>
                <w:sz w:val="23"/>
                <w:szCs w:val="23"/>
              </w:rPr>
            </w:pPr>
            <w:r w:rsidRPr="00A73CE6">
              <w:rPr>
                <w:rFonts w:ascii="Times New Roman" w:eastAsia="Times New Roman" w:hAnsi="Times New Roman" w:cs="Times New Roman"/>
              </w:rPr>
              <w:fldChar w:fldCharType="begin"/>
            </w:r>
            <w:r w:rsidRPr="00A73CE6">
              <w:rPr>
                <w:rFonts w:ascii="Times New Roman" w:eastAsia="Times New Roman" w:hAnsi="Times New Roman" w:cs="Times New Roman"/>
              </w:rPr>
              <w:instrText xml:space="preserve"> INCLUDEPICTURE "/var/folders/vf/vj4kkzqn0yx9cq22xkfftfcm0000gp/T/com.microsoft.Word/WebArchiveCopyPasteTempFiles/crwd_32534e7ad9ef29b077d35c04f989f878.jpg" \* MERGEFORMATINET </w:instrText>
            </w:r>
            <w:r w:rsidRPr="00A73CE6">
              <w:rPr>
                <w:rFonts w:ascii="Times New Roman" w:eastAsia="Times New Roman" w:hAnsi="Times New Roman" w:cs="Times New Roman"/>
              </w:rPr>
              <w:fldChar w:fldCharType="separate"/>
            </w:r>
            <w:r w:rsidRPr="00A73CE6">
              <w:rPr>
                <w:rFonts w:ascii="Times New Roman" w:eastAsia="Times New Roman" w:hAnsi="Times New Roman" w:cs="Times New Roman"/>
                <w:noProof/>
              </w:rPr>
              <w:drawing>
                <wp:inline distT="0" distB="0" distL="0" distR="0" wp14:anchorId="1AFC7A10" wp14:editId="4A6CD63D">
                  <wp:extent cx="2324168" cy="2329999"/>
                  <wp:effectExtent l="0" t="0" r="0" b="0"/>
                  <wp:docPr id="3" name="Picture 3" descr="A picture containing logo&#10;&#10;Description automatically generated">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logo&#10;&#10;Description automatically generated">
                            <a:hlinkClick r:id="rId16"/>
                          </pic:cNvPr>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8867" b="7813"/>
                          <a:stretch/>
                        </pic:blipFill>
                        <pic:spPr bwMode="auto">
                          <a:xfrm>
                            <a:off x="0" y="0"/>
                            <a:ext cx="2376481" cy="2382443"/>
                          </a:xfrm>
                          <a:prstGeom prst="rect">
                            <a:avLst/>
                          </a:prstGeom>
                          <a:noFill/>
                          <a:ln>
                            <a:noFill/>
                          </a:ln>
                          <a:extLst>
                            <a:ext uri="{53640926-AAD7-44D8-BBD7-CCE9431645EC}">
                              <a14:shadowObscured xmlns:a14="http://schemas.microsoft.com/office/drawing/2010/main"/>
                            </a:ext>
                          </a:extLst>
                        </pic:spPr>
                      </pic:pic>
                    </a:graphicData>
                  </a:graphic>
                </wp:inline>
              </w:drawing>
            </w:r>
            <w:r w:rsidRPr="00A73CE6">
              <w:rPr>
                <w:rFonts w:ascii="Times New Roman" w:eastAsia="Times New Roman" w:hAnsi="Times New Roman" w:cs="Times New Roman"/>
              </w:rPr>
              <w:fldChar w:fldCharType="end"/>
            </w:r>
          </w:p>
        </w:tc>
      </w:tr>
    </w:tbl>
    <w:p w14:paraId="6E28075C" w14:textId="77777777" w:rsidR="009C5A20" w:rsidRPr="00A73CE6" w:rsidRDefault="009C5A20" w:rsidP="00A73CE6">
      <w:pPr>
        <w:rPr>
          <w:rFonts w:ascii="Times New Roman" w:eastAsia="Times New Roman" w:hAnsi="Times New Roman" w:cs="Times New Roman"/>
        </w:rPr>
      </w:pPr>
    </w:p>
    <w:p w14:paraId="6A0C45A0" w14:textId="6489581A" w:rsidR="00A73CE6" w:rsidRDefault="00A73CE6" w:rsidP="00121303">
      <w:pPr>
        <w:jc w:val="center"/>
      </w:pPr>
      <w:r>
        <w:rPr>
          <w:noProof/>
        </w:rPr>
        <w:drawing>
          <wp:inline distT="0" distB="0" distL="0" distR="0" wp14:anchorId="1DA1C4F4" wp14:editId="49A9E68D">
            <wp:extent cx="3065463" cy="2286000"/>
            <wp:effectExtent l="0" t="0" r="0" b="0"/>
            <wp:docPr id="2" name="Picture 2" descr="Logo&#10;&#10;Description automatically generated with low confidence">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with low confidence">
                      <a:hlinkClick r:id="rId10"/>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65463" cy="2286000"/>
                    </a:xfrm>
                    <a:prstGeom prst="rect">
                      <a:avLst/>
                    </a:prstGeom>
                  </pic:spPr>
                </pic:pic>
              </a:graphicData>
            </a:graphic>
          </wp:inline>
        </w:drawing>
      </w:r>
    </w:p>
    <w:p w14:paraId="0405BE55" w14:textId="77777777" w:rsidR="009907E2" w:rsidRDefault="009907E2" w:rsidP="00121303">
      <w:pPr>
        <w:jc w:val="center"/>
      </w:pPr>
    </w:p>
    <w:p w14:paraId="0293B669" w14:textId="2EF73F92" w:rsidR="003E3E21" w:rsidRDefault="009907E2" w:rsidP="00121303">
      <w:pPr>
        <w:jc w:val="center"/>
      </w:pPr>
      <w:r>
        <w:rPr>
          <w:noProof/>
        </w:rPr>
        <w:lastRenderedPageBreak/>
        <w:drawing>
          <wp:inline distT="0" distB="0" distL="0" distR="0" wp14:anchorId="22381E48" wp14:editId="7104890E">
            <wp:extent cx="6502400" cy="3657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502400" cy="3657600"/>
                    </a:xfrm>
                    <a:prstGeom prst="rect">
                      <a:avLst/>
                    </a:prstGeom>
                  </pic:spPr>
                </pic:pic>
              </a:graphicData>
            </a:graphic>
          </wp:inline>
        </w:drawing>
      </w:r>
    </w:p>
    <w:p w14:paraId="5E4E91D0" w14:textId="073CC73C" w:rsidR="00B9187A" w:rsidRPr="00F549C8" w:rsidRDefault="00B9187A" w:rsidP="00121303">
      <w:pPr>
        <w:jc w:val="center"/>
        <w:rPr>
          <w:sz w:val="10"/>
          <w:szCs w:val="10"/>
        </w:rPr>
      </w:pPr>
    </w:p>
    <w:p w14:paraId="41B40723" w14:textId="020F30E2" w:rsidR="00B9187A" w:rsidRDefault="00B9187A" w:rsidP="00121303">
      <w:pPr>
        <w:jc w:val="center"/>
      </w:pPr>
    </w:p>
    <w:p w14:paraId="1BD2EDA6" w14:textId="05F3BED8" w:rsidR="00F549C8" w:rsidRDefault="00F549C8" w:rsidP="00121303">
      <w:pPr>
        <w:jc w:val="center"/>
      </w:pPr>
    </w:p>
    <w:p w14:paraId="72ED1E29" w14:textId="77777777" w:rsidR="00F549C8" w:rsidRDefault="00F549C8" w:rsidP="00121303">
      <w:pPr>
        <w:jc w:val="center"/>
      </w:pPr>
    </w:p>
    <w:p w14:paraId="2DA26F76" w14:textId="77777777" w:rsidR="00F549C8" w:rsidRPr="00F549C8" w:rsidRDefault="00F549C8" w:rsidP="00121303">
      <w:pPr>
        <w:jc w:val="center"/>
        <w:rPr>
          <w:sz w:val="11"/>
          <w:szCs w:val="11"/>
        </w:rPr>
      </w:pPr>
    </w:p>
    <w:p w14:paraId="3D98566B" w14:textId="47722C02" w:rsidR="00F549C8" w:rsidRDefault="00D91C9F" w:rsidP="00F549C8">
      <w:pPr>
        <w:jc w:val="center"/>
        <w:rPr>
          <w:rFonts w:ascii="Times New Roman" w:eastAsia="Times New Roman" w:hAnsi="Times New Roman" w:cs="Times New Roman"/>
        </w:rPr>
      </w:pPr>
      <w:r>
        <w:rPr>
          <w:rFonts w:ascii="Arial" w:hAnsi="Arial" w:cs="Arial"/>
          <w:noProof/>
          <w:color w:val="00A4BD"/>
          <w:sz w:val="2"/>
          <w:szCs w:val="2"/>
        </w:rPr>
        <w:drawing>
          <wp:inline distT="0" distB="0" distL="0" distR="0" wp14:anchorId="34D8725E" wp14:editId="52D81A34">
            <wp:extent cx="6459458" cy="3108960"/>
            <wp:effectExtent l="0" t="0" r="5080" b="2540"/>
            <wp:docPr id="8" name="Picture 8" descr="whitepaper_download">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itepaper_download">
                      <a:hlinkClick r:id="rId21" tgtFrame="&quot;_blank&quot;"/>
                    </pic:cNvPr>
                    <pic:cNvPicPr>
                      <a:picLocks noChangeAspect="1" noChangeArrowheads="1"/>
                    </pic:cNvPicPr>
                  </pic:nvPicPr>
                  <pic:blipFill>
                    <a:blip r:embed="rId22">
                      <a:alphaModFix/>
                      <a:extLst>
                        <a:ext uri="{28A0092B-C50C-407E-A947-70E740481C1C}">
                          <a14:useLocalDpi xmlns:a14="http://schemas.microsoft.com/office/drawing/2010/main" val="0"/>
                        </a:ext>
                      </a:extLst>
                    </a:blip>
                    <a:srcRect/>
                    <a:stretch>
                      <a:fillRect/>
                    </a:stretch>
                  </pic:blipFill>
                  <pic:spPr bwMode="auto">
                    <a:xfrm>
                      <a:off x="0" y="0"/>
                      <a:ext cx="6459458" cy="3108960"/>
                    </a:xfrm>
                    <a:prstGeom prst="rect">
                      <a:avLst/>
                    </a:prstGeom>
                    <a:noFill/>
                    <a:ln>
                      <a:noFill/>
                    </a:ln>
                  </pic:spPr>
                </pic:pic>
              </a:graphicData>
            </a:graphic>
          </wp:inline>
        </w:drawing>
      </w:r>
    </w:p>
    <w:p w14:paraId="155BEA94" w14:textId="0242E98A" w:rsidR="00F549C8" w:rsidRDefault="00F549C8" w:rsidP="00F549C8">
      <w:pPr>
        <w:rPr>
          <w:rFonts w:ascii="Times New Roman" w:eastAsia="Times New Roman" w:hAnsi="Times New Roman" w:cs="Times New Roman"/>
        </w:rPr>
      </w:pPr>
    </w:p>
    <w:p w14:paraId="5C060855" w14:textId="79D01E48" w:rsidR="00F549C8" w:rsidRDefault="00F549C8" w:rsidP="00F549C8">
      <w:pPr>
        <w:jc w:val="center"/>
        <w:rPr>
          <w:rFonts w:ascii="Times New Roman" w:eastAsia="Times New Roman" w:hAnsi="Times New Roman" w:cs="Times New Roman"/>
        </w:rPr>
      </w:pPr>
      <w:r>
        <w:rPr>
          <w:rFonts w:cstheme="minorHAnsi"/>
          <w:b/>
          <w:bCs/>
          <w:noProof/>
          <w:color w:val="70AD47" w:themeColor="accent6"/>
          <w:sz w:val="32"/>
          <w:szCs w:val="32"/>
        </w:rPr>
        <w:lastRenderedPageBreak/>
        <w:drawing>
          <wp:inline distT="0" distB="0" distL="0" distR="0" wp14:anchorId="4026B168" wp14:editId="2770C95C">
            <wp:extent cx="2639961" cy="2493921"/>
            <wp:effectExtent l="0" t="0" r="1905" b="0"/>
            <wp:docPr id="35" name="Picture 35" descr="A picture containing food, beverage, ligh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food, beverage, light, vector graphics&#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39961" cy="2493921"/>
                    </a:xfrm>
                    <a:prstGeom prst="rect">
                      <a:avLst/>
                    </a:prstGeom>
                  </pic:spPr>
                </pic:pic>
              </a:graphicData>
            </a:graphic>
          </wp:inline>
        </w:drawing>
      </w:r>
    </w:p>
    <w:p w14:paraId="6C2883D8" w14:textId="6956E9AE" w:rsidR="00F549C8" w:rsidRDefault="00F549C8" w:rsidP="00F549C8">
      <w:pPr>
        <w:rPr>
          <w:rFonts w:ascii="Times New Roman" w:eastAsia="Times New Roman" w:hAnsi="Times New Roman" w:cs="Times New Roman"/>
        </w:rPr>
      </w:pPr>
    </w:p>
    <w:p w14:paraId="464FADEC" w14:textId="77777777" w:rsidR="00F549C8" w:rsidRDefault="00F549C8" w:rsidP="00F549C8">
      <w:pPr>
        <w:rPr>
          <w:rFonts w:ascii="Times New Roman" w:eastAsia="Times New Roman" w:hAnsi="Times New Roman" w:cs="Times New Roman"/>
        </w:rPr>
      </w:pPr>
    </w:p>
    <w:p w14:paraId="3DD6819D" w14:textId="4B73A178" w:rsidR="0043053D" w:rsidRDefault="003E3E21" w:rsidP="003E3E21">
      <w:pPr>
        <w:jc w:val="center"/>
        <w:rPr>
          <w:rFonts w:ascii="Times New Roman" w:eastAsia="Times New Roman" w:hAnsi="Times New Roman" w:cs="Times New Roman"/>
        </w:rPr>
      </w:pPr>
      <w:r>
        <w:rPr>
          <w:noProof/>
        </w:rPr>
        <w:drawing>
          <wp:inline distT="0" distB="0" distL="0" distR="0" wp14:anchorId="0A0301AC" wp14:editId="4E0F3577">
            <wp:extent cx="6189361" cy="5486400"/>
            <wp:effectExtent l="0" t="0" r="0" b="0"/>
            <wp:docPr id="29" name="Picture 2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phical user interface&#10;&#10;Description automatically generated"/>
                    <pic:cNvPicPr/>
                  </pic:nvPicPr>
                  <pic:blipFill>
                    <a:blip r:embed="rId24" cstate="print">
                      <a:duotone>
                        <a:srgbClr val="70AD47">
                          <a:shade val="45000"/>
                          <a:satMod val="135000"/>
                        </a:srgbClr>
                        <a:prstClr val="white"/>
                      </a:duotone>
                      <a:alphaModFix/>
                      <a:extLst>
                        <a:ext uri="{BEBA8EAE-BF5A-486C-A8C5-ECC9F3942E4B}">
                          <a14:imgProps xmlns:a14="http://schemas.microsoft.com/office/drawing/2010/main">
                            <a14:imgLayer r:embed="rId25">
                              <a14:imgEffect>
                                <a14:colorTemperature colorTemp="2689"/>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189361" cy="5486400"/>
                    </a:xfrm>
                    <a:prstGeom prst="rect">
                      <a:avLst/>
                    </a:prstGeom>
                  </pic:spPr>
                </pic:pic>
              </a:graphicData>
            </a:graphic>
          </wp:inline>
        </w:drawing>
      </w:r>
    </w:p>
    <w:p w14:paraId="1F053FB3" w14:textId="77777777" w:rsidR="00D61B74" w:rsidRPr="00A73CE6" w:rsidRDefault="00D61B74" w:rsidP="00A73CE6">
      <w:pPr>
        <w:rPr>
          <w:rFonts w:ascii="Times New Roman" w:eastAsia="Times New Roman" w:hAnsi="Times New Roman" w:cs="Times New Roman"/>
        </w:rPr>
      </w:pPr>
    </w:p>
    <w:p w14:paraId="7EA09DEF" w14:textId="628DC16F" w:rsidR="00A73CE6" w:rsidRDefault="00974B36" w:rsidP="00974B36">
      <w:pPr>
        <w:jc w:val="center"/>
      </w:pPr>
      <w:r>
        <w:rPr>
          <w:noProof/>
        </w:rPr>
        <w:lastRenderedPageBreak/>
        <w:drawing>
          <wp:inline distT="0" distB="0" distL="0" distR="0" wp14:anchorId="68119B60" wp14:editId="08E99065">
            <wp:extent cx="5871148" cy="4572000"/>
            <wp:effectExtent l="0" t="0" r="0" b="0"/>
            <wp:docPr id="30" name="Picture 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26"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871148" cy="4572000"/>
                    </a:xfrm>
                    <a:prstGeom prst="rect">
                      <a:avLst/>
                    </a:prstGeom>
                  </pic:spPr>
                </pic:pic>
              </a:graphicData>
            </a:graphic>
          </wp:inline>
        </w:drawing>
      </w:r>
    </w:p>
    <w:p w14:paraId="73429976" w14:textId="5D063169" w:rsidR="00974B36" w:rsidRDefault="00974B36" w:rsidP="00974B36">
      <w:pPr>
        <w:jc w:val="center"/>
      </w:pPr>
    </w:p>
    <w:p w14:paraId="51A27890" w14:textId="6F3BB75D" w:rsidR="00974B36" w:rsidRDefault="00974B36" w:rsidP="00974B36">
      <w:pPr>
        <w:jc w:val="center"/>
      </w:pPr>
      <w:r>
        <w:rPr>
          <w:noProof/>
        </w:rPr>
        <w:drawing>
          <wp:inline distT="0" distB="0" distL="0" distR="0" wp14:anchorId="26A3713F" wp14:editId="6149BA9F">
            <wp:extent cx="5868242" cy="3148945"/>
            <wp:effectExtent l="0" t="0" r="0" b="1270"/>
            <wp:docPr id="31" name="Picture 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27"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959913" cy="3198137"/>
                    </a:xfrm>
                    <a:prstGeom prst="rect">
                      <a:avLst/>
                    </a:prstGeom>
                  </pic:spPr>
                </pic:pic>
              </a:graphicData>
            </a:graphic>
          </wp:inline>
        </w:drawing>
      </w:r>
    </w:p>
    <w:p w14:paraId="60F6581B" w14:textId="659EDE3F" w:rsidR="002618E1" w:rsidRDefault="002618E1" w:rsidP="00974B36">
      <w:pPr>
        <w:jc w:val="center"/>
      </w:pPr>
    </w:p>
    <w:p w14:paraId="1AC0F9F2" w14:textId="11F01A33" w:rsidR="002618E1" w:rsidRDefault="002618E1" w:rsidP="00974B36">
      <w:pPr>
        <w:jc w:val="center"/>
      </w:pPr>
      <w:r>
        <w:rPr>
          <w:noProof/>
        </w:rPr>
        <w:lastRenderedPageBreak/>
        <w:drawing>
          <wp:inline distT="0" distB="0" distL="0" distR="0" wp14:anchorId="01A5C178" wp14:editId="07F615E9">
            <wp:extent cx="6530041" cy="3840480"/>
            <wp:effectExtent l="0" t="0" r="0" b="0"/>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530041" cy="3840480"/>
                    </a:xfrm>
                    <a:prstGeom prst="rect">
                      <a:avLst/>
                    </a:prstGeom>
                  </pic:spPr>
                </pic:pic>
              </a:graphicData>
            </a:graphic>
          </wp:inline>
        </w:drawing>
      </w:r>
    </w:p>
    <w:p w14:paraId="4329C0A3" w14:textId="33D00A34" w:rsidR="004B5466" w:rsidRDefault="004B5466" w:rsidP="00974B36">
      <w:pPr>
        <w:jc w:val="center"/>
      </w:pPr>
    </w:p>
    <w:p w14:paraId="4F243053" w14:textId="3A5ECC46" w:rsidR="004B5466" w:rsidRDefault="004B5466" w:rsidP="00974B36">
      <w:pPr>
        <w:jc w:val="center"/>
      </w:pPr>
    </w:p>
    <w:p w14:paraId="61CF7763" w14:textId="77777777" w:rsidR="004B5466" w:rsidRDefault="004B5466" w:rsidP="00974B36">
      <w:pPr>
        <w:jc w:val="center"/>
      </w:pPr>
    </w:p>
    <w:p w14:paraId="34328769" w14:textId="1181A016" w:rsidR="002618E1" w:rsidRDefault="002618E1" w:rsidP="00974B36">
      <w:pPr>
        <w:jc w:val="center"/>
      </w:pPr>
    </w:p>
    <w:p w14:paraId="34E736C6" w14:textId="6DE0DAF1" w:rsidR="002618E1" w:rsidRDefault="002618E1" w:rsidP="00974B36">
      <w:pPr>
        <w:jc w:val="center"/>
      </w:pPr>
      <w:r>
        <w:rPr>
          <w:noProof/>
        </w:rPr>
        <w:drawing>
          <wp:inline distT="0" distB="0" distL="0" distR="0" wp14:anchorId="2F9B434A" wp14:editId="4A3C9A53">
            <wp:extent cx="6576282" cy="3657600"/>
            <wp:effectExtent l="0" t="0" r="2540" b="0"/>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576282" cy="3657600"/>
                    </a:xfrm>
                    <a:prstGeom prst="rect">
                      <a:avLst/>
                    </a:prstGeom>
                  </pic:spPr>
                </pic:pic>
              </a:graphicData>
            </a:graphic>
          </wp:inline>
        </w:drawing>
      </w:r>
    </w:p>
    <w:p w14:paraId="663C3899" w14:textId="2F5438E6" w:rsidR="009907E2" w:rsidRDefault="009907E2" w:rsidP="00974B36">
      <w:pPr>
        <w:jc w:val="center"/>
      </w:pPr>
    </w:p>
    <w:p w14:paraId="4D1797EF" w14:textId="1D2C9780" w:rsidR="009907E2" w:rsidRDefault="009907E2" w:rsidP="00974B36">
      <w:pPr>
        <w:jc w:val="center"/>
      </w:pPr>
    </w:p>
    <w:p w14:paraId="52BCBDA6" w14:textId="10DB8B80" w:rsidR="009907E2" w:rsidRDefault="004B5466" w:rsidP="00974B36">
      <w:pPr>
        <w:jc w:val="center"/>
      </w:pPr>
      <w:r>
        <w:rPr>
          <w:noProof/>
        </w:rPr>
        <w:lastRenderedPageBreak/>
        <w:drawing>
          <wp:inline distT="0" distB="0" distL="0" distR="0" wp14:anchorId="75D2BF04" wp14:editId="5BFB952D">
            <wp:extent cx="6576281" cy="3657600"/>
            <wp:effectExtent l="0" t="0" r="2540" b="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576281" cy="3657600"/>
                    </a:xfrm>
                    <a:prstGeom prst="rect">
                      <a:avLst/>
                    </a:prstGeom>
                  </pic:spPr>
                </pic:pic>
              </a:graphicData>
            </a:graphic>
          </wp:inline>
        </w:drawing>
      </w:r>
    </w:p>
    <w:p w14:paraId="518372A8" w14:textId="3AD289F9" w:rsidR="002C3F5E" w:rsidRDefault="002C3F5E" w:rsidP="00974B36">
      <w:pPr>
        <w:jc w:val="center"/>
      </w:pPr>
    </w:p>
    <w:p w14:paraId="3A03E15C" w14:textId="77777777" w:rsidR="002C3F5E" w:rsidRDefault="002C3F5E" w:rsidP="00974B36">
      <w:pPr>
        <w:jc w:val="center"/>
      </w:pPr>
    </w:p>
    <w:p w14:paraId="7C81A47F" w14:textId="1490A748" w:rsidR="004B5466" w:rsidRDefault="004B5466" w:rsidP="00974B36">
      <w:pPr>
        <w:jc w:val="center"/>
      </w:pPr>
    </w:p>
    <w:p w14:paraId="0C6E3479" w14:textId="3F10E583" w:rsidR="004B5466" w:rsidRDefault="002C3F5E" w:rsidP="00974B36">
      <w:pPr>
        <w:jc w:val="center"/>
      </w:pPr>
      <w:r>
        <w:rPr>
          <w:noProof/>
        </w:rPr>
        <w:drawing>
          <wp:inline distT="0" distB="0" distL="0" distR="0" wp14:anchorId="0641B80C" wp14:editId="2E5BBFD8">
            <wp:extent cx="6576282" cy="3657600"/>
            <wp:effectExtent l="0" t="0" r="2540" b="0"/>
            <wp:docPr id="14" name="Picture 14" descr="Graphical user interface, application,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application, timelin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576282" cy="3657600"/>
                    </a:xfrm>
                    <a:prstGeom prst="rect">
                      <a:avLst/>
                    </a:prstGeom>
                  </pic:spPr>
                </pic:pic>
              </a:graphicData>
            </a:graphic>
          </wp:inline>
        </w:drawing>
      </w:r>
    </w:p>
    <w:p w14:paraId="26F0743F" w14:textId="71A866DB" w:rsidR="004B5466" w:rsidRDefault="004B5466" w:rsidP="00974B36">
      <w:pPr>
        <w:jc w:val="center"/>
      </w:pPr>
    </w:p>
    <w:p w14:paraId="647ED4D2" w14:textId="77777777" w:rsidR="004B5466" w:rsidRDefault="004B5466" w:rsidP="00974B36">
      <w:pPr>
        <w:jc w:val="center"/>
      </w:pPr>
    </w:p>
    <w:p w14:paraId="6489382D" w14:textId="58638862" w:rsidR="009907E2" w:rsidRDefault="009907E2" w:rsidP="00974B36">
      <w:pPr>
        <w:jc w:val="center"/>
      </w:pPr>
    </w:p>
    <w:p w14:paraId="7D73EE71" w14:textId="638F52E5" w:rsidR="000E476C" w:rsidRDefault="000E476C" w:rsidP="00974B36">
      <w:pPr>
        <w:jc w:val="center"/>
      </w:pPr>
    </w:p>
    <w:p w14:paraId="0C6C0020" w14:textId="77777777" w:rsidR="000E476C" w:rsidRDefault="000E476C" w:rsidP="00974B36">
      <w:pPr>
        <w:jc w:val="center"/>
      </w:pPr>
    </w:p>
    <w:p w14:paraId="645ABF1E" w14:textId="352BB5FA" w:rsidR="009907E2" w:rsidRDefault="009907E2" w:rsidP="00974B36">
      <w:pPr>
        <w:jc w:val="center"/>
      </w:pPr>
    </w:p>
    <w:p w14:paraId="46E8AC14" w14:textId="7C1BFA70" w:rsidR="000E476C" w:rsidRDefault="000E476C" w:rsidP="000E476C">
      <w:pPr>
        <w:jc w:val="center"/>
      </w:pPr>
      <w:r>
        <w:rPr>
          <w:noProof/>
        </w:rPr>
        <w:drawing>
          <wp:inline distT="0" distB="0" distL="0" distR="0" wp14:anchorId="387C936E" wp14:editId="135D4490">
            <wp:extent cx="6858000" cy="3735229"/>
            <wp:effectExtent l="0" t="0" r="0" b="0"/>
            <wp:docPr id="36" name="Picture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858000" cy="3735229"/>
                    </a:xfrm>
                    <a:prstGeom prst="rect">
                      <a:avLst/>
                    </a:prstGeom>
                  </pic:spPr>
                </pic:pic>
              </a:graphicData>
            </a:graphic>
          </wp:inline>
        </w:drawing>
      </w:r>
    </w:p>
    <w:p w14:paraId="53695E0D" w14:textId="0A00E8B5" w:rsidR="009907E2" w:rsidRDefault="002C3F5E" w:rsidP="00974B36">
      <w:pPr>
        <w:jc w:val="center"/>
      </w:pPr>
      <w:r>
        <w:rPr>
          <w:noProof/>
        </w:rPr>
        <w:drawing>
          <wp:inline distT="0" distB="0" distL="0" distR="0" wp14:anchorId="5FEC26EB" wp14:editId="259F444D">
            <wp:extent cx="6858000" cy="4090511"/>
            <wp:effectExtent l="0" t="0" r="0" b="0"/>
            <wp:docPr id="12" name="Picture 1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websit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58000" cy="4090511"/>
                    </a:xfrm>
                    <a:prstGeom prst="rect">
                      <a:avLst/>
                    </a:prstGeom>
                  </pic:spPr>
                </pic:pic>
              </a:graphicData>
            </a:graphic>
          </wp:inline>
        </w:drawing>
      </w:r>
    </w:p>
    <w:p w14:paraId="0A5EA1D6" w14:textId="6B733B06" w:rsidR="009907E2" w:rsidRDefault="009907E2" w:rsidP="00974B36">
      <w:pPr>
        <w:jc w:val="center"/>
      </w:pPr>
    </w:p>
    <w:p w14:paraId="3EAC3C6E" w14:textId="70972D7C" w:rsidR="009907E2" w:rsidRDefault="009907E2" w:rsidP="00974B36">
      <w:pPr>
        <w:jc w:val="center"/>
      </w:pPr>
    </w:p>
    <w:p w14:paraId="1606AC0E" w14:textId="77777777" w:rsidR="009907E2" w:rsidRDefault="009907E2" w:rsidP="000E476C"/>
    <w:sectPr w:rsidR="009907E2" w:rsidSect="001B0FFB">
      <w:headerReference w:type="even" r:id="rId34"/>
      <w:headerReference w:type="default" r:id="rId35"/>
      <w:footerReference w:type="even" r:id="rId36"/>
      <w:footerReference w:type="default" r:id="rId37"/>
      <w:headerReference w:type="first" r:id="rId38"/>
      <w:footerReference w:type="first" r:id="rId39"/>
      <w:pgSz w:w="12240" w:h="15840"/>
      <w:pgMar w:top="720" w:right="720" w:bottom="720" w:left="720" w:header="720" w:footer="720" w:gutter="0"/>
      <w:pgBorders w:offsetFrom="page">
        <w:top w:val="double" w:sz="12" w:space="24" w:color="538135" w:themeColor="accent6" w:themeShade="BF"/>
        <w:left w:val="double" w:sz="12" w:space="24" w:color="538135" w:themeColor="accent6" w:themeShade="BF"/>
        <w:bottom w:val="double" w:sz="12" w:space="24" w:color="538135" w:themeColor="accent6" w:themeShade="BF"/>
        <w:right w:val="double" w:sz="12" w:space="24" w:color="538135" w:themeColor="accent6" w:themeShade="BF"/>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E7C6DD" w14:textId="77777777" w:rsidR="00352B13" w:rsidRDefault="00352B13" w:rsidP="001B0FFB">
      <w:r>
        <w:separator/>
      </w:r>
    </w:p>
  </w:endnote>
  <w:endnote w:type="continuationSeparator" w:id="0">
    <w:p w14:paraId="2C2FA398" w14:textId="77777777" w:rsidR="00352B13" w:rsidRDefault="00352B13" w:rsidP="001B0F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8DCFF" w14:textId="77777777" w:rsidR="001B0FFB" w:rsidRDefault="001B0FF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A234B" w14:textId="77777777" w:rsidR="001B0FFB" w:rsidRDefault="001B0FF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D684B" w14:textId="77777777" w:rsidR="001B0FFB" w:rsidRDefault="001B0F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B67A0F" w14:textId="77777777" w:rsidR="00352B13" w:rsidRDefault="00352B13" w:rsidP="001B0FFB">
      <w:r>
        <w:separator/>
      </w:r>
    </w:p>
  </w:footnote>
  <w:footnote w:type="continuationSeparator" w:id="0">
    <w:p w14:paraId="15E6EFF7" w14:textId="77777777" w:rsidR="00352B13" w:rsidRDefault="00352B13" w:rsidP="001B0F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6E938" w14:textId="77777777" w:rsidR="001B0FFB" w:rsidRDefault="001B0FF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F2C51" w14:textId="77777777" w:rsidR="001B0FFB" w:rsidRDefault="001B0FF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CF9DF" w14:textId="77777777" w:rsidR="001B0FFB" w:rsidRDefault="001B0FF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342474B"/>
    <w:multiLevelType w:val="multilevel"/>
    <w:tmpl w:val="930EF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8544B91"/>
    <w:multiLevelType w:val="multilevel"/>
    <w:tmpl w:val="78D051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19700174">
    <w:abstractNumId w:val="0"/>
  </w:num>
  <w:num w:numId="2" w16cid:durableId="38838584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0A9E"/>
    <w:rsid w:val="0002774E"/>
    <w:rsid w:val="000E02E7"/>
    <w:rsid w:val="000E476C"/>
    <w:rsid w:val="000E721C"/>
    <w:rsid w:val="00121303"/>
    <w:rsid w:val="001B0FFB"/>
    <w:rsid w:val="002618E1"/>
    <w:rsid w:val="002C3F5E"/>
    <w:rsid w:val="00352B13"/>
    <w:rsid w:val="003D31D1"/>
    <w:rsid w:val="003E3E21"/>
    <w:rsid w:val="0043053D"/>
    <w:rsid w:val="004B5466"/>
    <w:rsid w:val="004D28C3"/>
    <w:rsid w:val="004E7163"/>
    <w:rsid w:val="0065404F"/>
    <w:rsid w:val="00745359"/>
    <w:rsid w:val="00974B36"/>
    <w:rsid w:val="009907E2"/>
    <w:rsid w:val="009C5A20"/>
    <w:rsid w:val="00A73CE6"/>
    <w:rsid w:val="00B30A9E"/>
    <w:rsid w:val="00B4363B"/>
    <w:rsid w:val="00B9187A"/>
    <w:rsid w:val="00BA3DB2"/>
    <w:rsid w:val="00C07755"/>
    <w:rsid w:val="00D61B74"/>
    <w:rsid w:val="00D91C9F"/>
    <w:rsid w:val="00DB02C2"/>
    <w:rsid w:val="00F549C8"/>
    <w:rsid w:val="00FA5C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C5335C"/>
  <w15:chartTrackingRefBased/>
  <w15:docId w15:val="{FB77591C-69A6-1E44-AE31-B047099EA1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73CE6"/>
    <w:rPr>
      <w:color w:val="0563C1" w:themeColor="hyperlink"/>
      <w:u w:val="single"/>
    </w:rPr>
  </w:style>
  <w:style w:type="character" w:styleId="UnresolvedMention">
    <w:name w:val="Unresolved Mention"/>
    <w:basedOn w:val="DefaultParagraphFont"/>
    <w:uiPriority w:val="99"/>
    <w:semiHidden/>
    <w:unhideWhenUsed/>
    <w:rsid w:val="00A73CE6"/>
    <w:rPr>
      <w:color w:val="605E5C"/>
      <w:shd w:val="clear" w:color="auto" w:fill="E1DFDD"/>
    </w:rPr>
  </w:style>
  <w:style w:type="paragraph" w:styleId="NormalWeb">
    <w:name w:val="Normal (Web)"/>
    <w:basedOn w:val="Normal"/>
    <w:uiPriority w:val="99"/>
    <w:semiHidden/>
    <w:unhideWhenUsed/>
    <w:rsid w:val="00B4363B"/>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B4363B"/>
  </w:style>
  <w:style w:type="character" w:styleId="FollowedHyperlink">
    <w:name w:val="FollowedHyperlink"/>
    <w:basedOn w:val="DefaultParagraphFont"/>
    <w:uiPriority w:val="99"/>
    <w:semiHidden/>
    <w:unhideWhenUsed/>
    <w:rsid w:val="004D28C3"/>
    <w:rPr>
      <w:color w:val="954F72" w:themeColor="followedHyperlink"/>
      <w:u w:val="single"/>
    </w:rPr>
  </w:style>
  <w:style w:type="paragraph" w:styleId="Header">
    <w:name w:val="header"/>
    <w:basedOn w:val="Normal"/>
    <w:link w:val="HeaderChar"/>
    <w:uiPriority w:val="99"/>
    <w:unhideWhenUsed/>
    <w:rsid w:val="001B0FFB"/>
    <w:pPr>
      <w:tabs>
        <w:tab w:val="center" w:pos="4680"/>
        <w:tab w:val="right" w:pos="9360"/>
      </w:tabs>
    </w:pPr>
  </w:style>
  <w:style w:type="character" w:customStyle="1" w:styleId="HeaderChar">
    <w:name w:val="Header Char"/>
    <w:basedOn w:val="DefaultParagraphFont"/>
    <w:link w:val="Header"/>
    <w:uiPriority w:val="99"/>
    <w:rsid w:val="001B0FFB"/>
  </w:style>
  <w:style w:type="paragraph" w:styleId="Footer">
    <w:name w:val="footer"/>
    <w:basedOn w:val="Normal"/>
    <w:link w:val="FooterChar"/>
    <w:uiPriority w:val="99"/>
    <w:unhideWhenUsed/>
    <w:rsid w:val="001B0FFB"/>
    <w:pPr>
      <w:tabs>
        <w:tab w:val="center" w:pos="4680"/>
        <w:tab w:val="right" w:pos="9360"/>
      </w:tabs>
    </w:pPr>
  </w:style>
  <w:style w:type="character" w:customStyle="1" w:styleId="FooterChar">
    <w:name w:val="Footer Char"/>
    <w:basedOn w:val="DefaultParagraphFont"/>
    <w:link w:val="Footer"/>
    <w:uiPriority w:val="99"/>
    <w:rsid w:val="001B0F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26496">
      <w:bodyDiv w:val="1"/>
      <w:marLeft w:val="0"/>
      <w:marRight w:val="0"/>
      <w:marTop w:val="0"/>
      <w:marBottom w:val="0"/>
      <w:divBdr>
        <w:top w:val="none" w:sz="0" w:space="0" w:color="auto"/>
        <w:left w:val="none" w:sz="0" w:space="0" w:color="auto"/>
        <w:bottom w:val="none" w:sz="0" w:space="0" w:color="auto"/>
        <w:right w:val="none" w:sz="0" w:space="0" w:color="auto"/>
      </w:divBdr>
    </w:div>
    <w:div w:id="589462299">
      <w:bodyDiv w:val="1"/>
      <w:marLeft w:val="0"/>
      <w:marRight w:val="0"/>
      <w:marTop w:val="0"/>
      <w:marBottom w:val="0"/>
      <w:divBdr>
        <w:top w:val="none" w:sz="0" w:space="0" w:color="auto"/>
        <w:left w:val="none" w:sz="0" w:space="0" w:color="auto"/>
        <w:bottom w:val="none" w:sz="0" w:space="0" w:color="auto"/>
        <w:right w:val="none" w:sz="0" w:space="0" w:color="auto"/>
      </w:divBdr>
    </w:div>
    <w:div w:id="953025702">
      <w:bodyDiv w:val="1"/>
      <w:marLeft w:val="0"/>
      <w:marRight w:val="0"/>
      <w:marTop w:val="0"/>
      <w:marBottom w:val="0"/>
      <w:divBdr>
        <w:top w:val="none" w:sz="0" w:space="0" w:color="auto"/>
        <w:left w:val="none" w:sz="0" w:space="0" w:color="auto"/>
        <w:bottom w:val="none" w:sz="0" w:space="0" w:color="auto"/>
        <w:right w:val="none" w:sz="0" w:space="0" w:color="auto"/>
      </w:divBdr>
      <w:divsChild>
        <w:div w:id="147477111">
          <w:marLeft w:val="0"/>
          <w:marRight w:val="0"/>
          <w:marTop w:val="0"/>
          <w:marBottom w:val="0"/>
          <w:divBdr>
            <w:top w:val="none" w:sz="0" w:space="0" w:color="auto"/>
            <w:left w:val="none" w:sz="0" w:space="0" w:color="auto"/>
            <w:bottom w:val="none" w:sz="0" w:space="0" w:color="auto"/>
            <w:right w:val="none" w:sz="0" w:space="0" w:color="auto"/>
          </w:divBdr>
          <w:divsChild>
            <w:div w:id="1884321800">
              <w:marLeft w:val="0"/>
              <w:marRight w:val="0"/>
              <w:marTop w:val="0"/>
              <w:marBottom w:val="0"/>
              <w:divBdr>
                <w:top w:val="none" w:sz="0" w:space="0" w:color="auto"/>
                <w:left w:val="none" w:sz="0" w:space="0" w:color="auto"/>
                <w:bottom w:val="none" w:sz="0" w:space="0" w:color="auto"/>
                <w:right w:val="none" w:sz="0" w:space="0" w:color="auto"/>
              </w:divBdr>
              <w:divsChild>
                <w:div w:id="45951120">
                  <w:marLeft w:val="0"/>
                  <w:marRight w:val="0"/>
                  <w:marTop w:val="0"/>
                  <w:marBottom w:val="0"/>
                  <w:divBdr>
                    <w:top w:val="none" w:sz="0" w:space="0" w:color="auto"/>
                    <w:left w:val="none" w:sz="0" w:space="0" w:color="auto"/>
                    <w:bottom w:val="none" w:sz="0" w:space="0" w:color="auto"/>
                    <w:right w:val="none" w:sz="0" w:space="0" w:color="auto"/>
                  </w:divBdr>
                  <w:divsChild>
                    <w:div w:id="1342899948">
                      <w:marLeft w:val="0"/>
                      <w:marRight w:val="0"/>
                      <w:marTop w:val="0"/>
                      <w:marBottom w:val="0"/>
                      <w:divBdr>
                        <w:top w:val="none" w:sz="0" w:space="0" w:color="auto"/>
                        <w:left w:val="none" w:sz="0" w:space="0" w:color="auto"/>
                        <w:bottom w:val="none" w:sz="0" w:space="0" w:color="auto"/>
                        <w:right w:val="none" w:sz="0" w:space="0" w:color="auto"/>
                      </w:divBdr>
                    </w:div>
                  </w:divsChild>
                </w:div>
                <w:div w:id="604312770">
                  <w:marLeft w:val="0"/>
                  <w:marRight w:val="0"/>
                  <w:marTop w:val="0"/>
                  <w:marBottom w:val="0"/>
                  <w:divBdr>
                    <w:top w:val="none" w:sz="0" w:space="0" w:color="auto"/>
                    <w:left w:val="none" w:sz="0" w:space="0" w:color="auto"/>
                    <w:bottom w:val="none" w:sz="0" w:space="0" w:color="auto"/>
                    <w:right w:val="none" w:sz="0" w:space="0" w:color="auto"/>
                  </w:divBdr>
                  <w:divsChild>
                    <w:div w:id="564801880">
                      <w:marLeft w:val="0"/>
                      <w:marRight w:val="0"/>
                      <w:marTop w:val="0"/>
                      <w:marBottom w:val="0"/>
                      <w:divBdr>
                        <w:top w:val="none" w:sz="0" w:space="0" w:color="auto"/>
                        <w:left w:val="none" w:sz="0" w:space="0" w:color="auto"/>
                        <w:bottom w:val="none" w:sz="0" w:space="0" w:color="auto"/>
                        <w:right w:val="none" w:sz="0" w:space="0" w:color="auto"/>
                      </w:divBdr>
                    </w:div>
                  </w:divsChild>
                </w:div>
                <w:div w:id="51927667">
                  <w:marLeft w:val="0"/>
                  <w:marRight w:val="0"/>
                  <w:marTop w:val="0"/>
                  <w:marBottom w:val="0"/>
                  <w:divBdr>
                    <w:top w:val="none" w:sz="0" w:space="0" w:color="auto"/>
                    <w:left w:val="none" w:sz="0" w:space="0" w:color="auto"/>
                    <w:bottom w:val="none" w:sz="0" w:space="0" w:color="auto"/>
                    <w:right w:val="none" w:sz="0" w:space="0" w:color="auto"/>
                  </w:divBdr>
                  <w:divsChild>
                    <w:div w:id="1679699621">
                      <w:marLeft w:val="0"/>
                      <w:marRight w:val="0"/>
                      <w:marTop w:val="0"/>
                      <w:marBottom w:val="0"/>
                      <w:divBdr>
                        <w:top w:val="none" w:sz="0" w:space="0" w:color="auto"/>
                        <w:left w:val="none" w:sz="0" w:space="0" w:color="auto"/>
                        <w:bottom w:val="none" w:sz="0" w:space="0" w:color="auto"/>
                        <w:right w:val="none" w:sz="0" w:space="0" w:color="auto"/>
                      </w:divBdr>
                    </w:div>
                  </w:divsChild>
                </w:div>
                <w:div w:id="1141653602">
                  <w:marLeft w:val="0"/>
                  <w:marRight w:val="0"/>
                  <w:marTop w:val="0"/>
                  <w:marBottom w:val="0"/>
                  <w:divBdr>
                    <w:top w:val="none" w:sz="0" w:space="0" w:color="auto"/>
                    <w:left w:val="none" w:sz="0" w:space="0" w:color="auto"/>
                    <w:bottom w:val="none" w:sz="0" w:space="0" w:color="auto"/>
                    <w:right w:val="none" w:sz="0" w:space="0" w:color="auto"/>
                  </w:divBdr>
                  <w:divsChild>
                    <w:div w:id="386151453">
                      <w:marLeft w:val="0"/>
                      <w:marRight w:val="0"/>
                      <w:marTop w:val="0"/>
                      <w:marBottom w:val="0"/>
                      <w:divBdr>
                        <w:top w:val="none" w:sz="0" w:space="0" w:color="auto"/>
                        <w:left w:val="none" w:sz="0" w:space="0" w:color="auto"/>
                        <w:bottom w:val="none" w:sz="0" w:space="0" w:color="auto"/>
                        <w:right w:val="none" w:sz="0" w:space="0" w:color="auto"/>
                      </w:divBdr>
                    </w:div>
                  </w:divsChild>
                </w:div>
                <w:div w:id="213784221">
                  <w:marLeft w:val="0"/>
                  <w:marRight w:val="0"/>
                  <w:marTop w:val="0"/>
                  <w:marBottom w:val="0"/>
                  <w:divBdr>
                    <w:top w:val="none" w:sz="0" w:space="0" w:color="auto"/>
                    <w:left w:val="none" w:sz="0" w:space="0" w:color="auto"/>
                    <w:bottom w:val="none" w:sz="0" w:space="0" w:color="auto"/>
                    <w:right w:val="none" w:sz="0" w:space="0" w:color="auto"/>
                  </w:divBdr>
                  <w:divsChild>
                    <w:div w:id="2006351261">
                      <w:marLeft w:val="0"/>
                      <w:marRight w:val="0"/>
                      <w:marTop w:val="0"/>
                      <w:marBottom w:val="0"/>
                      <w:divBdr>
                        <w:top w:val="none" w:sz="0" w:space="0" w:color="auto"/>
                        <w:left w:val="none" w:sz="0" w:space="0" w:color="auto"/>
                        <w:bottom w:val="none" w:sz="0" w:space="0" w:color="auto"/>
                        <w:right w:val="none" w:sz="0" w:space="0" w:color="auto"/>
                      </w:divBdr>
                    </w:div>
                  </w:divsChild>
                </w:div>
                <w:div w:id="495849376">
                  <w:marLeft w:val="0"/>
                  <w:marRight w:val="0"/>
                  <w:marTop w:val="0"/>
                  <w:marBottom w:val="0"/>
                  <w:divBdr>
                    <w:top w:val="none" w:sz="0" w:space="0" w:color="auto"/>
                    <w:left w:val="none" w:sz="0" w:space="0" w:color="auto"/>
                    <w:bottom w:val="none" w:sz="0" w:space="0" w:color="auto"/>
                    <w:right w:val="none" w:sz="0" w:space="0" w:color="auto"/>
                  </w:divBdr>
                  <w:divsChild>
                    <w:div w:id="253365920">
                      <w:marLeft w:val="0"/>
                      <w:marRight w:val="0"/>
                      <w:marTop w:val="0"/>
                      <w:marBottom w:val="0"/>
                      <w:divBdr>
                        <w:top w:val="none" w:sz="0" w:space="0" w:color="auto"/>
                        <w:left w:val="none" w:sz="0" w:space="0" w:color="auto"/>
                        <w:bottom w:val="none" w:sz="0" w:space="0" w:color="auto"/>
                        <w:right w:val="none" w:sz="0" w:space="0" w:color="auto"/>
                      </w:divBdr>
                    </w:div>
                  </w:divsChild>
                </w:div>
                <w:div w:id="1354068709">
                  <w:marLeft w:val="0"/>
                  <w:marRight w:val="0"/>
                  <w:marTop w:val="0"/>
                  <w:marBottom w:val="0"/>
                  <w:divBdr>
                    <w:top w:val="none" w:sz="0" w:space="0" w:color="auto"/>
                    <w:left w:val="none" w:sz="0" w:space="0" w:color="auto"/>
                    <w:bottom w:val="none" w:sz="0" w:space="0" w:color="auto"/>
                    <w:right w:val="none" w:sz="0" w:space="0" w:color="auto"/>
                  </w:divBdr>
                  <w:divsChild>
                    <w:div w:id="82072427">
                      <w:marLeft w:val="0"/>
                      <w:marRight w:val="0"/>
                      <w:marTop w:val="0"/>
                      <w:marBottom w:val="0"/>
                      <w:divBdr>
                        <w:top w:val="none" w:sz="0" w:space="0" w:color="auto"/>
                        <w:left w:val="none" w:sz="0" w:space="0" w:color="auto"/>
                        <w:bottom w:val="none" w:sz="0" w:space="0" w:color="auto"/>
                        <w:right w:val="none" w:sz="0" w:space="0" w:color="auto"/>
                      </w:divBdr>
                    </w:div>
                  </w:divsChild>
                </w:div>
                <w:div w:id="1986927802">
                  <w:marLeft w:val="0"/>
                  <w:marRight w:val="0"/>
                  <w:marTop w:val="0"/>
                  <w:marBottom w:val="0"/>
                  <w:divBdr>
                    <w:top w:val="none" w:sz="0" w:space="0" w:color="auto"/>
                    <w:left w:val="none" w:sz="0" w:space="0" w:color="auto"/>
                    <w:bottom w:val="none" w:sz="0" w:space="0" w:color="auto"/>
                    <w:right w:val="none" w:sz="0" w:space="0" w:color="auto"/>
                  </w:divBdr>
                  <w:divsChild>
                    <w:div w:id="1759054301">
                      <w:marLeft w:val="0"/>
                      <w:marRight w:val="0"/>
                      <w:marTop w:val="0"/>
                      <w:marBottom w:val="0"/>
                      <w:divBdr>
                        <w:top w:val="none" w:sz="0" w:space="0" w:color="auto"/>
                        <w:left w:val="none" w:sz="0" w:space="0" w:color="auto"/>
                        <w:bottom w:val="none" w:sz="0" w:space="0" w:color="auto"/>
                        <w:right w:val="none" w:sz="0" w:space="0" w:color="auto"/>
                      </w:divBdr>
                    </w:div>
                  </w:divsChild>
                </w:div>
                <w:div w:id="1059861260">
                  <w:marLeft w:val="0"/>
                  <w:marRight w:val="0"/>
                  <w:marTop w:val="0"/>
                  <w:marBottom w:val="0"/>
                  <w:divBdr>
                    <w:top w:val="none" w:sz="0" w:space="0" w:color="auto"/>
                    <w:left w:val="none" w:sz="0" w:space="0" w:color="auto"/>
                    <w:bottom w:val="none" w:sz="0" w:space="0" w:color="auto"/>
                    <w:right w:val="none" w:sz="0" w:space="0" w:color="auto"/>
                  </w:divBdr>
                  <w:divsChild>
                    <w:div w:id="239681245">
                      <w:marLeft w:val="0"/>
                      <w:marRight w:val="0"/>
                      <w:marTop w:val="0"/>
                      <w:marBottom w:val="0"/>
                      <w:divBdr>
                        <w:top w:val="none" w:sz="0" w:space="0" w:color="auto"/>
                        <w:left w:val="none" w:sz="0" w:space="0" w:color="auto"/>
                        <w:bottom w:val="none" w:sz="0" w:space="0" w:color="auto"/>
                        <w:right w:val="none" w:sz="0" w:space="0" w:color="auto"/>
                      </w:divBdr>
                    </w:div>
                  </w:divsChild>
                </w:div>
                <w:div w:id="1619557731">
                  <w:marLeft w:val="0"/>
                  <w:marRight w:val="0"/>
                  <w:marTop w:val="0"/>
                  <w:marBottom w:val="0"/>
                  <w:divBdr>
                    <w:top w:val="none" w:sz="0" w:space="0" w:color="auto"/>
                    <w:left w:val="none" w:sz="0" w:space="0" w:color="auto"/>
                    <w:bottom w:val="none" w:sz="0" w:space="0" w:color="auto"/>
                    <w:right w:val="none" w:sz="0" w:space="0" w:color="auto"/>
                  </w:divBdr>
                  <w:divsChild>
                    <w:div w:id="2045012732">
                      <w:marLeft w:val="0"/>
                      <w:marRight w:val="0"/>
                      <w:marTop w:val="0"/>
                      <w:marBottom w:val="0"/>
                      <w:divBdr>
                        <w:top w:val="none" w:sz="0" w:space="0" w:color="auto"/>
                        <w:left w:val="none" w:sz="0" w:space="0" w:color="auto"/>
                        <w:bottom w:val="none" w:sz="0" w:space="0" w:color="auto"/>
                        <w:right w:val="none" w:sz="0" w:space="0" w:color="auto"/>
                      </w:divBdr>
                    </w:div>
                  </w:divsChild>
                </w:div>
                <w:div w:id="350573250">
                  <w:marLeft w:val="0"/>
                  <w:marRight w:val="0"/>
                  <w:marTop w:val="0"/>
                  <w:marBottom w:val="0"/>
                  <w:divBdr>
                    <w:top w:val="none" w:sz="0" w:space="0" w:color="auto"/>
                    <w:left w:val="none" w:sz="0" w:space="0" w:color="auto"/>
                    <w:bottom w:val="none" w:sz="0" w:space="0" w:color="auto"/>
                    <w:right w:val="none" w:sz="0" w:space="0" w:color="auto"/>
                  </w:divBdr>
                  <w:divsChild>
                    <w:div w:id="1814905271">
                      <w:marLeft w:val="0"/>
                      <w:marRight w:val="0"/>
                      <w:marTop w:val="0"/>
                      <w:marBottom w:val="0"/>
                      <w:divBdr>
                        <w:top w:val="none" w:sz="0" w:space="0" w:color="auto"/>
                        <w:left w:val="none" w:sz="0" w:space="0" w:color="auto"/>
                        <w:bottom w:val="none" w:sz="0" w:space="0" w:color="auto"/>
                        <w:right w:val="none" w:sz="0" w:space="0" w:color="auto"/>
                      </w:divBdr>
                    </w:div>
                  </w:divsChild>
                </w:div>
                <w:div w:id="1499298871">
                  <w:marLeft w:val="0"/>
                  <w:marRight w:val="0"/>
                  <w:marTop w:val="0"/>
                  <w:marBottom w:val="0"/>
                  <w:divBdr>
                    <w:top w:val="none" w:sz="0" w:space="0" w:color="auto"/>
                    <w:left w:val="none" w:sz="0" w:space="0" w:color="auto"/>
                    <w:bottom w:val="none" w:sz="0" w:space="0" w:color="auto"/>
                    <w:right w:val="none" w:sz="0" w:space="0" w:color="auto"/>
                  </w:divBdr>
                  <w:divsChild>
                    <w:div w:id="1824618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6813658">
      <w:bodyDiv w:val="1"/>
      <w:marLeft w:val="0"/>
      <w:marRight w:val="0"/>
      <w:marTop w:val="0"/>
      <w:marBottom w:val="0"/>
      <w:divBdr>
        <w:top w:val="none" w:sz="0" w:space="0" w:color="auto"/>
        <w:left w:val="none" w:sz="0" w:space="0" w:color="auto"/>
        <w:bottom w:val="none" w:sz="0" w:space="0" w:color="auto"/>
        <w:right w:val="none" w:sz="0" w:space="0" w:color="auto"/>
      </w:divBdr>
      <w:divsChild>
        <w:div w:id="1296986162">
          <w:marLeft w:val="0"/>
          <w:marRight w:val="0"/>
          <w:marTop w:val="0"/>
          <w:marBottom w:val="0"/>
          <w:divBdr>
            <w:top w:val="none" w:sz="0" w:space="0" w:color="auto"/>
            <w:left w:val="none" w:sz="0" w:space="0" w:color="auto"/>
            <w:bottom w:val="none" w:sz="0" w:space="0" w:color="auto"/>
            <w:right w:val="none" w:sz="0" w:space="0" w:color="auto"/>
          </w:divBdr>
          <w:divsChild>
            <w:div w:id="337736651">
              <w:marLeft w:val="0"/>
              <w:marRight w:val="0"/>
              <w:marTop w:val="0"/>
              <w:marBottom w:val="0"/>
              <w:divBdr>
                <w:top w:val="none" w:sz="0" w:space="0" w:color="auto"/>
                <w:left w:val="none" w:sz="0" w:space="0" w:color="auto"/>
                <w:bottom w:val="none" w:sz="0" w:space="0" w:color="auto"/>
                <w:right w:val="none" w:sz="0" w:space="0" w:color="auto"/>
              </w:divBdr>
              <w:divsChild>
                <w:div w:id="1388409367">
                  <w:marLeft w:val="0"/>
                  <w:marRight w:val="0"/>
                  <w:marTop w:val="0"/>
                  <w:marBottom w:val="0"/>
                  <w:divBdr>
                    <w:top w:val="single" w:sz="6" w:space="0" w:color="CCCCCC"/>
                    <w:left w:val="single" w:sz="6" w:space="0" w:color="CCCCCC"/>
                    <w:bottom w:val="none" w:sz="0" w:space="0" w:color="auto"/>
                    <w:right w:val="single" w:sz="6" w:space="0" w:color="CCCCCC"/>
                  </w:divBdr>
                  <w:divsChild>
                    <w:div w:id="945650188">
                      <w:marLeft w:val="0"/>
                      <w:marRight w:val="0"/>
                      <w:marTop w:val="0"/>
                      <w:marBottom w:val="0"/>
                      <w:divBdr>
                        <w:top w:val="none" w:sz="0" w:space="0" w:color="auto"/>
                        <w:left w:val="none" w:sz="0" w:space="0" w:color="auto"/>
                        <w:bottom w:val="none" w:sz="0" w:space="0" w:color="auto"/>
                        <w:right w:val="none" w:sz="0" w:space="0" w:color="auto"/>
                      </w:divBdr>
                      <w:divsChild>
                        <w:div w:id="1417938411">
                          <w:marLeft w:val="0"/>
                          <w:marRight w:val="0"/>
                          <w:marTop w:val="0"/>
                          <w:marBottom w:val="0"/>
                          <w:divBdr>
                            <w:top w:val="none" w:sz="0" w:space="0" w:color="auto"/>
                            <w:left w:val="none" w:sz="0" w:space="0" w:color="auto"/>
                            <w:bottom w:val="none" w:sz="0" w:space="0" w:color="auto"/>
                            <w:right w:val="none" w:sz="0" w:space="0" w:color="auto"/>
                          </w:divBdr>
                          <w:divsChild>
                            <w:div w:id="107555405">
                              <w:marLeft w:val="0"/>
                              <w:marRight w:val="0"/>
                              <w:marTop w:val="0"/>
                              <w:marBottom w:val="0"/>
                              <w:divBdr>
                                <w:top w:val="none" w:sz="0" w:space="0" w:color="auto"/>
                                <w:left w:val="none" w:sz="0" w:space="0" w:color="auto"/>
                                <w:bottom w:val="none" w:sz="0" w:space="0" w:color="auto"/>
                                <w:right w:val="none" w:sz="0" w:space="0" w:color="auto"/>
                              </w:divBdr>
                              <w:divsChild>
                                <w:div w:id="124079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255984">
                          <w:marLeft w:val="0"/>
                          <w:marRight w:val="0"/>
                          <w:marTop w:val="0"/>
                          <w:marBottom w:val="0"/>
                          <w:divBdr>
                            <w:top w:val="none" w:sz="0" w:space="0" w:color="auto"/>
                            <w:left w:val="none" w:sz="0" w:space="0" w:color="auto"/>
                            <w:bottom w:val="none" w:sz="0" w:space="0" w:color="auto"/>
                            <w:right w:val="none" w:sz="0" w:space="0" w:color="auto"/>
                          </w:divBdr>
                          <w:divsChild>
                            <w:div w:id="421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4306679">
              <w:marLeft w:val="0"/>
              <w:marRight w:val="0"/>
              <w:marTop w:val="0"/>
              <w:marBottom w:val="0"/>
              <w:divBdr>
                <w:top w:val="none" w:sz="0" w:space="0" w:color="auto"/>
                <w:left w:val="none" w:sz="0" w:space="0" w:color="auto"/>
                <w:bottom w:val="none" w:sz="0" w:space="0" w:color="auto"/>
                <w:right w:val="none" w:sz="0" w:space="0" w:color="auto"/>
              </w:divBdr>
              <w:divsChild>
                <w:div w:id="963385908">
                  <w:marLeft w:val="0"/>
                  <w:marRight w:val="0"/>
                  <w:marTop w:val="0"/>
                  <w:marBottom w:val="0"/>
                  <w:divBdr>
                    <w:top w:val="none" w:sz="0" w:space="0" w:color="auto"/>
                    <w:left w:val="none" w:sz="0" w:space="0" w:color="auto"/>
                    <w:bottom w:val="none" w:sz="0" w:space="0" w:color="auto"/>
                    <w:right w:val="none" w:sz="0" w:space="0" w:color="auto"/>
                  </w:divBdr>
                  <w:divsChild>
                    <w:div w:id="1891769615">
                      <w:marLeft w:val="0"/>
                      <w:marRight w:val="0"/>
                      <w:marTop w:val="0"/>
                      <w:marBottom w:val="0"/>
                      <w:divBdr>
                        <w:top w:val="none" w:sz="0" w:space="0" w:color="auto"/>
                        <w:left w:val="none" w:sz="0" w:space="0" w:color="auto"/>
                        <w:bottom w:val="none" w:sz="0" w:space="0" w:color="auto"/>
                        <w:right w:val="none" w:sz="0" w:space="0" w:color="auto"/>
                      </w:divBdr>
                    </w:div>
                    <w:div w:id="141185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830442">
              <w:marLeft w:val="0"/>
              <w:marRight w:val="0"/>
              <w:marTop w:val="0"/>
              <w:marBottom w:val="0"/>
              <w:divBdr>
                <w:top w:val="none" w:sz="0" w:space="0" w:color="auto"/>
                <w:left w:val="none" w:sz="0" w:space="0" w:color="auto"/>
                <w:bottom w:val="none" w:sz="0" w:space="0" w:color="auto"/>
                <w:right w:val="none" w:sz="0" w:space="0" w:color="auto"/>
              </w:divBdr>
              <w:divsChild>
                <w:div w:id="296838464">
                  <w:marLeft w:val="0"/>
                  <w:marRight w:val="0"/>
                  <w:marTop w:val="0"/>
                  <w:marBottom w:val="0"/>
                  <w:divBdr>
                    <w:top w:val="none" w:sz="0" w:space="0" w:color="auto"/>
                    <w:left w:val="none" w:sz="0" w:space="0" w:color="auto"/>
                    <w:bottom w:val="none" w:sz="0" w:space="0" w:color="auto"/>
                    <w:right w:val="none" w:sz="0" w:space="0" w:color="auto"/>
                  </w:divBdr>
                </w:div>
              </w:divsChild>
            </w:div>
            <w:div w:id="296447734">
              <w:marLeft w:val="0"/>
              <w:marRight w:val="0"/>
              <w:marTop w:val="0"/>
              <w:marBottom w:val="0"/>
              <w:divBdr>
                <w:top w:val="none" w:sz="0" w:space="0" w:color="auto"/>
                <w:left w:val="none" w:sz="0" w:space="0" w:color="auto"/>
                <w:bottom w:val="none" w:sz="0" w:space="0" w:color="auto"/>
                <w:right w:val="none" w:sz="0" w:space="0" w:color="auto"/>
              </w:divBdr>
              <w:divsChild>
                <w:div w:id="763495227">
                  <w:marLeft w:val="0"/>
                  <w:marRight w:val="0"/>
                  <w:marTop w:val="0"/>
                  <w:marBottom w:val="0"/>
                  <w:divBdr>
                    <w:top w:val="none" w:sz="0" w:space="0" w:color="auto"/>
                    <w:left w:val="none" w:sz="0" w:space="0" w:color="auto"/>
                    <w:bottom w:val="none" w:sz="0" w:space="0" w:color="auto"/>
                    <w:right w:val="none" w:sz="0" w:space="0" w:color="auto"/>
                  </w:divBdr>
                </w:div>
              </w:divsChild>
            </w:div>
            <w:div w:id="980236060">
              <w:marLeft w:val="0"/>
              <w:marRight w:val="0"/>
              <w:marTop w:val="0"/>
              <w:marBottom w:val="0"/>
              <w:divBdr>
                <w:top w:val="none" w:sz="0" w:space="0" w:color="auto"/>
                <w:left w:val="none" w:sz="0" w:space="0" w:color="auto"/>
                <w:bottom w:val="none" w:sz="0" w:space="0" w:color="auto"/>
                <w:right w:val="none" w:sz="0" w:space="0" w:color="auto"/>
              </w:divBdr>
              <w:divsChild>
                <w:div w:id="1925648420">
                  <w:marLeft w:val="0"/>
                  <w:marRight w:val="0"/>
                  <w:marTop w:val="0"/>
                  <w:marBottom w:val="0"/>
                  <w:divBdr>
                    <w:top w:val="none" w:sz="0" w:space="0" w:color="auto"/>
                    <w:left w:val="none" w:sz="0" w:space="0" w:color="auto"/>
                    <w:bottom w:val="none" w:sz="0" w:space="0" w:color="auto"/>
                    <w:right w:val="none" w:sz="0" w:space="0" w:color="auto"/>
                  </w:divBdr>
                  <w:divsChild>
                    <w:div w:id="1297637262">
                      <w:marLeft w:val="0"/>
                      <w:marRight w:val="0"/>
                      <w:marTop w:val="0"/>
                      <w:marBottom w:val="0"/>
                      <w:divBdr>
                        <w:top w:val="none" w:sz="0" w:space="0" w:color="auto"/>
                        <w:left w:val="none" w:sz="0" w:space="0" w:color="auto"/>
                        <w:bottom w:val="none" w:sz="0" w:space="0" w:color="auto"/>
                        <w:right w:val="none" w:sz="0" w:space="0" w:color="auto"/>
                      </w:divBdr>
                      <w:divsChild>
                        <w:div w:id="1768572701">
                          <w:marLeft w:val="0"/>
                          <w:marRight w:val="0"/>
                          <w:marTop w:val="0"/>
                          <w:marBottom w:val="0"/>
                          <w:divBdr>
                            <w:top w:val="none" w:sz="0" w:space="0" w:color="auto"/>
                            <w:left w:val="none" w:sz="0" w:space="0" w:color="auto"/>
                            <w:bottom w:val="none" w:sz="0" w:space="0" w:color="auto"/>
                            <w:right w:val="none" w:sz="0" w:space="0" w:color="auto"/>
                          </w:divBdr>
                        </w:div>
                        <w:div w:id="128457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9969179">
      <w:bodyDiv w:val="1"/>
      <w:marLeft w:val="0"/>
      <w:marRight w:val="0"/>
      <w:marTop w:val="0"/>
      <w:marBottom w:val="0"/>
      <w:divBdr>
        <w:top w:val="none" w:sz="0" w:space="0" w:color="auto"/>
        <w:left w:val="none" w:sz="0" w:space="0" w:color="auto"/>
        <w:bottom w:val="none" w:sz="0" w:space="0" w:color="auto"/>
        <w:right w:val="none" w:sz="0" w:space="0" w:color="auto"/>
      </w:divBdr>
    </w:div>
    <w:div w:id="18961181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jpeg"/><Relationship Id="rId26" Type="http://schemas.openxmlformats.org/officeDocument/2006/relationships/image" Target="media/image14.png"/><Relationship Id="rId39" Type="http://schemas.openxmlformats.org/officeDocument/2006/relationships/footer" Target="footer3.xml"/><Relationship Id="rId21" Type="http://schemas.openxmlformats.org/officeDocument/2006/relationships/hyperlink" Target="https://email.blockchainecosystem.exchange/e3t/Ctc/DM+113/cSzLw04/VWwZfw4Nk9s5W81z90Y79DQMnW2XSKgS4M37NRN5VHnT93q3npV1-WJV7CgNTPW2yxpWF5HsHs7VCDWxz2Y74bvW6ZkKSf98rrbwV9_J2h42JhXjW4TjqpZ7Vcr-mN7D1NJVn2qktN2bL_8ZCs30wW5VPwMK56v8RfN6_tNRgdQNY5W3dR8yb7vjbCFW12znxZ6NfFjfW96vY6-56R8h-W1cRCxz9hTLMVW1rGQt79hr9jZW8Vg6yg6s0K3mW1Mtx8365DPTqW86WxCC6QLBkJW3yGqpb23DGnHW2g4cDc5VYZNTW5Rq3wf5Qd4XHW5rSVbL48z0fnW1_Rlry5sPn7v3n5D1" TargetMode="External"/><Relationship Id="rId34" Type="http://schemas.openxmlformats.org/officeDocument/2006/relationships/header" Target="head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https://www.linkedin.com/feed/update/urn:li:activity:6948552704629645312/" TargetMode="External"/><Relationship Id="rId20" Type="http://schemas.openxmlformats.org/officeDocument/2006/relationships/image" Target="media/image10.gif"/><Relationship Id="rId29" Type="http://schemas.openxmlformats.org/officeDocument/2006/relationships/image" Target="media/image17.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footer" Target="footer1.xml"/><Relationship Id="rId10" Type="http://schemas.openxmlformats.org/officeDocument/2006/relationships/hyperlink" Target="https://crowdpointtech.com/crwd-id/?afmc=D_Jd162w3nqWtlv514tPU" TargetMode="External"/><Relationship Id="rId19" Type="http://schemas.openxmlformats.org/officeDocument/2006/relationships/image" Target="media/image9.png"/><Relationship Id="rId31" Type="http://schemas.openxmlformats.org/officeDocument/2006/relationships/image" Target="media/image19.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s://email.blockchainecosystem.exchange/e3t/Ctc/DM+113/cSzLw04/VWwZfw4Nk9s5W81z90Y79DQMnW2XSKgS4M37NRN5VHnVm5Vfh3V3Zsc37CgYSqW4px_f528X6wVN3VyDFVMJndzVhtRHz99RVX5W8rBBc21t-gK2N4RGvHX8400-W4W6dWP93r2YBN32FTFd-4SbSW4FKqcD1D_8FYW1ZJpCJ2Bxhq4W4wVD2v86sXp-W5D_75L5h1Yr_N3w0lRd8LVnWVp_CFJ33mM1tW6d3McW1Y3pdNW2cFdPz9bYcD8W3gQ7xs10nZbYW2drbKT2Sw9cyW3x6vht8bGDg2W48QJxw5bClyMW4cdn4V1vcrF3W3htgw37z7L--W7sDHgK1FTVz6W90mBtJ2J-zpZVqTFxk3cnh53W84NS8F25b2XfW5c5YfQ1LH7k-W8zfszB1qbxb2W7ndRM01xpDpKW77xlHT99tw71W3XQpWH5zZvbgW7rWKMs91_dS5VRq2BH7tbSk-W45YR693SS73wW78F9_2155fXtW5CwpRz4Kbf8-W22HqfT4-DjW1VFhbKt3BD_3lW1Hg2VB4BNpcRW3ShWkj8wjdMdW22fGss4x76ZqW20yfpD1Cfh4pW1WPcFX8prV4NW2gP9qV7bgWxHW77dj2D3KF46mW4qfQHw1d2S63W5N4DmZ1Rv822338x1" TargetMode="External"/><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eader" Target="header2.xml"/><Relationship Id="rId8" Type="http://schemas.openxmlformats.org/officeDocument/2006/relationships/hyperlink" Target="https://www.linkedin.com/feed/update/urn:li:activity:6948415330629144576/"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7.jpeg"/><Relationship Id="rId25" Type="http://schemas.microsoft.com/office/2007/relationships/hdphoto" Target="media/hdphoto1.wdp"/><Relationship Id="rId33" Type="http://schemas.openxmlformats.org/officeDocument/2006/relationships/image" Target="media/image21.png"/><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480</Words>
  <Characters>2736</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Achmed Valk</dc:creator>
  <cp:keywords/>
  <dc:description/>
  <cp:lastModifiedBy>Achmed Valk</cp:lastModifiedBy>
  <cp:revision>2</cp:revision>
  <dcterms:created xsi:type="dcterms:W3CDTF">2022-07-04T05:47:00Z</dcterms:created>
  <dcterms:modified xsi:type="dcterms:W3CDTF">2022-07-04T05:47:00Z</dcterms:modified>
</cp:coreProperties>
</file>